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6D" w:rsidRPr="00DE39AE" w:rsidRDefault="00DE39AE" w:rsidP="00052E8C">
      <w:pPr>
        <w:spacing w:line="360" w:lineRule="auto"/>
        <w:contextualSpacing/>
        <w:jc w:val="both"/>
        <w:rPr>
          <w:b/>
          <w:i/>
          <w:color w:val="000000" w:themeColor="text1"/>
          <w:sz w:val="28"/>
          <w:szCs w:val="28"/>
        </w:rPr>
      </w:pPr>
      <w:proofErr w:type="spellStart"/>
      <w:r w:rsidRPr="00DE39AE">
        <w:rPr>
          <w:b/>
          <w:i/>
          <w:color w:val="000000" w:themeColor="text1"/>
          <w:sz w:val="28"/>
          <w:szCs w:val="28"/>
        </w:rPr>
        <w:t>Девиантное</w:t>
      </w:r>
      <w:proofErr w:type="spellEnd"/>
      <w:r w:rsidRPr="00DE39AE">
        <w:rPr>
          <w:b/>
          <w:i/>
          <w:color w:val="000000" w:themeColor="text1"/>
          <w:sz w:val="28"/>
          <w:szCs w:val="28"/>
        </w:rPr>
        <w:t xml:space="preserve"> поведение, его формы, проявления, профилактика.</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Pr>
          <w:color w:val="000000" w:themeColor="text1"/>
          <w:sz w:val="28"/>
          <w:szCs w:val="28"/>
        </w:rPr>
        <w:t>1.</w:t>
      </w:r>
      <w:r w:rsidR="00052E8C">
        <w:rPr>
          <w:color w:val="000000" w:themeColor="text1"/>
          <w:sz w:val="28"/>
          <w:szCs w:val="28"/>
        </w:rPr>
        <w:t xml:space="preserve"> Содержание понятия «</w:t>
      </w:r>
      <w:proofErr w:type="spellStart"/>
      <w:r w:rsidR="00052E8C">
        <w:rPr>
          <w:color w:val="000000" w:themeColor="text1"/>
          <w:sz w:val="28"/>
          <w:szCs w:val="28"/>
        </w:rPr>
        <w:t>девиантное</w:t>
      </w:r>
      <w:proofErr w:type="spellEnd"/>
      <w:r w:rsidR="00052E8C">
        <w:rPr>
          <w:color w:val="000000" w:themeColor="text1"/>
          <w:sz w:val="28"/>
          <w:szCs w:val="28"/>
        </w:rPr>
        <w:t xml:space="preserve"> поведение»</w:t>
      </w:r>
      <w:r w:rsidRPr="00DE39AE">
        <w:rPr>
          <w:color w:val="000000" w:themeColor="text1"/>
          <w:sz w:val="28"/>
          <w:szCs w:val="28"/>
        </w:rPr>
        <w:t>.</w:t>
      </w:r>
    </w:p>
    <w:p w:rsidR="00052E8C"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2. Культурно одобряемые и культурно осуждаемые отклонения.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3. Особенности отдельных форм девиантного поведения.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4. Причины распространения девиантного поведения в России.</w:t>
      </w:r>
    </w:p>
    <w:p w:rsidR="00DE39AE" w:rsidRPr="00DE39AE" w:rsidRDefault="00052E8C" w:rsidP="00052E8C">
      <w:pPr>
        <w:pStyle w:val="a3"/>
        <w:spacing w:before="167" w:beforeAutospacing="0" w:after="167" w:afterAutospacing="0" w:line="360" w:lineRule="auto"/>
        <w:ind w:left="167" w:right="167"/>
        <w:contextualSpacing/>
        <w:jc w:val="both"/>
        <w:rPr>
          <w:color w:val="000000" w:themeColor="text1"/>
          <w:sz w:val="28"/>
          <w:szCs w:val="28"/>
        </w:rPr>
      </w:pPr>
      <w:r>
        <w:rPr>
          <w:rStyle w:val="a4"/>
          <w:color w:val="000000" w:themeColor="text1"/>
          <w:sz w:val="28"/>
          <w:szCs w:val="28"/>
        </w:rPr>
        <w:t>1. СОДЕРЖАНИЕ ПОНЯТИЯ «</w:t>
      </w:r>
      <w:r w:rsidR="00DE39AE" w:rsidRPr="00DE39AE">
        <w:rPr>
          <w:rStyle w:val="a4"/>
          <w:color w:val="000000" w:themeColor="text1"/>
          <w:sz w:val="28"/>
          <w:szCs w:val="28"/>
        </w:rPr>
        <w:t>ДЕВИАНТНОЕ ПОВЕДЕНИЕ</w:t>
      </w:r>
      <w:r>
        <w:rPr>
          <w:rStyle w:val="a4"/>
          <w:color w:val="000000" w:themeColor="text1"/>
          <w:sz w:val="28"/>
          <w:szCs w:val="28"/>
        </w:rPr>
        <w:t>»</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Во все времена общество пыталось подавить нежелательные формы человеческой жизнедеятельности и их носителей. Методы и средства определялись социально-экономическими отношениями, общественным сознанием, интересами правящей элиты. Проблемы социального "зла" всегда привлекали внимание ученых. Философы и юристы, медики и педагоги, психологи и биологи рассматривали и оценивали различные виды социальной патологии: преступность, пьянство и алкоголизм, наркоманию, проституцию, самоубийства и т.п.</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В становлении социологии как науки исследование негативных явлений (</w:t>
      </w:r>
      <w:proofErr w:type="spellStart"/>
      <w:r w:rsidRPr="00DE39AE">
        <w:rPr>
          <w:color w:val="000000" w:themeColor="text1"/>
          <w:sz w:val="28"/>
          <w:szCs w:val="28"/>
        </w:rPr>
        <w:t>Г.Тард</w:t>
      </w:r>
      <w:proofErr w:type="spellEnd"/>
      <w:r w:rsidRPr="00DE39AE">
        <w:rPr>
          <w:color w:val="000000" w:themeColor="text1"/>
          <w:sz w:val="28"/>
          <w:szCs w:val="28"/>
        </w:rPr>
        <w:t xml:space="preserve"> и Э.Дюркгейм, </w:t>
      </w:r>
      <w:proofErr w:type="spellStart"/>
      <w:r w:rsidRPr="00DE39AE">
        <w:rPr>
          <w:color w:val="000000" w:themeColor="text1"/>
          <w:sz w:val="28"/>
          <w:szCs w:val="28"/>
        </w:rPr>
        <w:t>А.Кетле</w:t>
      </w:r>
      <w:proofErr w:type="spellEnd"/>
      <w:r w:rsidRPr="00DE39AE">
        <w:rPr>
          <w:color w:val="000000" w:themeColor="text1"/>
          <w:sz w:val="28"/>
          <w:szCs w:val="28"/>
        </w:rPr>
        <w:t xml:space="preserve"> и </w:t>
      </w:r>
      <w:proofErr w:type="spellStart"/>
      <w:r w:rsidRPr="00DE39AE">
        <w:rPr>
          <w:color w:val="000000" w:themeColor="text1"/>
          <w:sz w:val="28"/>
          <w:szCs w:val="28"/>
        </w:rPr>
        <w:t>Г.Зиммель</w:t>
      </w:r>
      <w:proofErr w:type="spellEnd"/>
      <w:r w:rsidRPr="00DE39AE">
        <w:rPr>
          <w:color w:val="000000" w:themeColor="text1"/>
          <w:sz w:val="28"/>
          <w:szCs w:val="28"/>
        </w:rPr>
        <w:t>, П.А.Сорокин и Р.Мертон) сыграло свою роль.</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В недрах социологии зародилась и сформировалась специальная (частная) социологическая теория - социология девиантного (отклоняющегося) поведения и социального контроля. Именно под таким названием функционирует один из 40 исследовательских комитетов Международной социологической ассоциации. У истоков социологии девиантного поведения стоял Э.Дюркгейм, а </w:t>
      </w:r>
      <w:proofErr w:type="spellStart"/>
      <w:r w:rsidRPr="00DE39AE">
        <w:rPr>
          <w:color w:val="000000" w:themeColor="text1"/>
          <w:sz w:val="28"/>
          <w:szCs w:val="28"/>
        </w:rPr>
        <w:t>конституированию</w:t>
      </w:r>
      <w:proofErr w:type="spellEnd"/>
      <w:r w:rsidRPr="00DE39AE">
        <w:rPr>
          <w:color w:val="000000" w:themeColor="text1"/>
          <w:sz w:val="28"/>
          <w:szCs w:val="28"/>
        </w:rPr>
        <w:t xml:space="preserve"> в качестве самостоятельного научного направления она </w:t>
      </w:r>
      <w:proofErr w:type="gramStart"/>
      <w:r w:rsidRPr="00DE39AE">
        <w:rPr>
          <w:color w:val="000000" w:themeColor="text1"/>
          <w:sz w:val="28"/>
          <w:szCs w:val="28"/>
        </w:rPr>
        <w:t>обязана</w:t>
      </w:r>
      <w:proofErr w:type="gramEnd"/>
      <w:r w:rsidRPr="00DE39AE">
        <w:rPr>
          <w:color w:val="000000" w:themeColor="text1"/>
          <w:sz w:val="28"/>
          <w:szCs w:val="28"/>
        </w:rPr>
        <w:t xml:space="preserve"> прежде всего Р.Мертону и А.Коэну.</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В бывшем Советском Союзе преступность и алкоголизм, наркомания и суицид длительное время изучались преимущественно в рамках соответствующих дисциплин: криминологии, наркологии, </w:t>
      </w:r>
      <w:proofErr w:type="spellStart"/>
      <w:r w:rsidRPr="00DE39AE">
        <w:rPr>
          <w:color w:val="000000" w:themeColor="text1"/>
          <w:sz w:val="28"/>
          <w:szCs w:val="28"/>
        </w:rPr>
        <w:t>суицидологии</w:t>
      </w:r>
      <w:proofErr w:type="spellEnd"/>
      <w:r w:rsidRPr="00DE39AE">
        <w:rPr>
          <w:color w:val="000000" w:themeColor="text1"/>
          <w:sz w:val="28"/>
          <w:szCs w:val="28"/>
        </w:rPr>
        <w:t xml:space="preserve">. Социологические же исследования начали в Ленинграде в конце 60-х - начале 70-х годов В.С.Афанасьев, </w:t>
      </w:r>
      <w:proofErr w:type="spellStart"/>
      <w:r w:rsidRPr="00DE39AE">
        <w:rPr>
          <w:color w:val="000000" w:themeColor="text1"/>
          <w:sz w:val="28"/>
          <w:szCs w:val="28"/>
        </w:rPr>
        <w:t>А.Г.Здравомыслов</w:t>
      </w:r>
      <w:proofErr w:type="spellEnd"/>
      <w:r w:rsidRPr="00DE39AE">
        <w:rPr>
          <w:color w:val="000000" w:themeColor="text1"/>
          <w:sz w:val="28"/>
          <w:szCs w:val="28"/>
        </w:rPr>
        <w:t xml:space="preserve">, И.В.Маточкин, </w:t>
      </w:r>
      <w:proofErr w:type="spellStart"/>
      <w:r w:rsidRPr="00DE39AE">
        <w:rPr>
          <w:color w:val="000000" w:themeColor="text1"/>
          <w:sz w:val="28"/>
          <w:szCs w:val="28"/>
        </w:rPr>
        <w:lastRenderedPageBreak/>
        <w:t>Я.И.Гилинский</w:t>
      </w:r>
      <w:proofErr w:type="spellEnd"/>
      <w:r w:rsidRPr="00DE39AE">
        <w:rPr>
          <w:color w:val="000000" w:themeColor="text1"/>
          <w:sz w:val="28"/>
          <w:szCs w:val="28"/>
        </w:rPr>
        <w:t xml:space="preserve"> и др. В развитии и институционализации социологии девиантного поведения большая заслуга принадлежит академику В.Н.Кудрявцеву. В составе Советской социологической ассоциации АН СССР успешно работала секция (с 1988 г. - комитет) социологии отклоняющегося поведения с одноименными секциями в ряде региональных отделений ССА.</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В настоящее время динамизм социальных процессов, кризисная ситуация во многих сферах общественной жизни неизбежно приводят к увеличению девиаций, проявляющихся в поведенческих формах, отклоняющихся от норм. Наряду с ростом позитивных девиаций (политическая активность населения, экономическая предприимчивость, научное и художественное творчество) усиливаются девиации негативные насильственная и корыстная преступность, алкоголизация и </w:t>
      </w:r>
      <w:proofErr w:type="spellStart"/>
      <w:r w:rsidRPr="00DE39AE">
        <w:rPr>
          <w:color w:val="000000" w:themeColor="text1"/>
          <w:sz w:val="28"/>
          <w:szCs w:val="28"/>
        </w:rPr>
        <w:t>наркоманизация</w:t>
      </w:r>
      <w:proofErr w:type="spellEnd"/>
      <w:r w:rsidRPr="00DE39AE">
        <w:rPr>
          <w:color w:val="000000" w:themeColor="text1"/>
          <w:sz w:val="28"/>
          <w:szCs w:val="28"/>
        </w:rPr>
        <w:t xml:space="preserve"> населения, подростковая </w:t>
      </w:r>
      <w:proofErr w:type="spellStart"/>
      <w:r w:rsidRPr="00DE39AE">
        <w:rPr>
          <w:color w:val="000000" w:themeColor="text1"/>
          <w:sz w:val="28"/>
          <w:szCs w:val="28"/>
        </w:rPr>
        <w:t>деликвентность</w:t>
      </w:r>
      <w:proofErr w:type="spellEnd"/>
      <w:r w:rsidRPr="00DE39AE">
        <w:rPr>
          <w:color w:val="000000" w:themeColor="text1"/>
          <w:sz w:val="28"/>
          <w:szCs w:val="28"/>
        </w:rPr>
        <w:t>, аморальность. Растет социальная незащищенность граждан. В этих условиях объективно повышается спрос (не всегда и не всеми субъектами социального управления осознаваемый) на научные исследования девиаций, их форм, структуры, динамики, взаимосвязей. Тем более</w:t>
      </w:r>
      <w:proofErr w:type="gramStart"/>
      <w:r w:rsidRPr="00DE39AE">
        <w:rPr>
          <w:color w:val="000000" w:themeColor="text1"/>
          <w:sz w:val="28"/>
          <w:szCs w:val="28"/>
        </w:rPr>
        <w:t>,</w:t>
      </w:r>
      <w:proofErr w:type="gramEnd"/>
      <w:r w:rsidRPr="00DE39AE">
        <w:rPr>
          <w:color w:val="000000" w:themeColor="text1"/>
          <w:sz w:val="28"/>
          <w:szCs w:val="28"/>
        </w:rPr>
        <w:t xml:space="preserve"> что социальная патология - чуткий барометр общественной жизни.</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Специальные социологические теории исследуют отдельные социальные феномены как подсистемы конкретной общественной системы, зависимости объекта изучения от социального целого и взаимосвязи с другими социальными процессами (подсистемами).</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Предметом подобных теорий могут стать социальные явления и институты в определенной сфере общественного бытия (труд, политика, быт, досуг) или же "сквозные", присущие различным сферам.</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Социология девиантного поведения относится к "сквозным" теориям. Специфика ее предмета состоит в том, что круг изучаемых явлений исторически изменчив и зависит от сложившихся в данный момент в конкретном обществе социальных норм.</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proofErr w:type="gramStart"/>
      <w:r w:rsidRPr="00DE39AE">
        <w:rPr>
          <w:color w:val="000000" w:themeColor="text1"/>
          <w:sz w:val="28"/>
          <w:szCs w:val="28"/>
        </w:rPr>
        <w:lastRenderedPageBreak/>
        <w:t xml:space="preserve">Под </w:t>
      </w:r>
      <w:proofErr w:type="spellStart"/>
      <w:r w:rsidRPr="00DE39AE">
        <w:rPr>
          <w:color w:val="000000" w:themeColor="text1"/>
          <w:sz w:val="28"/>
          <w:szCs w:val="28"/>
        </w:rPr>
        <w:t>девиантным</w:t>
      </w:r>
      <w:proofErr w:type="spellEnd"/>
      <w:r w:rsidRPr="00DE39AE">
        <w:rPr>
          <w:color w:val="000000" w:themeColor="text1"/>
          <w:sz w:val="28"/>
          <w:szCs w:val="28"/>
        </w:rPr>
        <w:t xml:space="preserve"> (лат. </w:t>
      </w:r>
      <w:proofErr w:type="spellStart"/>
      <w:r w:rsidRPr="00DE39AE">
        <w:rPr>
          <w:color w:val="000000" w:themeColor="text1"/>
          <w:sz w:val="28"/>
          <w:szCs w:val="28"/>
        </w:rPr>
        <w:t>deviatio</w:t>
      </w:r>
      <w:proofErr w:type="spellEnd"/>
      <w:r w:rsidRPr="00DE39AE">
        <w:rPr>
          <w:color w:val="000000" w:themeColor="text1"/>
          <w:sz w:val="28"/>
          <w:szCs w:val="28"/>
        </w:rPr>
        <w:t xml:space="preserve"> - уклонение) поведением понимается: 1) поступок, действия человека, не соответствующие официально установленным или фактически сложившимся в данном обществе нормам (стандартам, шаблонам); 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proofErr w:type="gramEnd"/>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В первом значении </w:t>
      </w:r>
      <w:proofErr w:type="spellStart"/>
      <w:r w:rsidRPr="00DE39AE">
        <w:rPr>
          <w:color w:val="000000" w:themeColor="text1"/>
          <w:sz w:val="28"/>
          <w:szCs w:val="28"/>
        </w:rPr>
        <w:t>девиантное</w:t>
      </w:r>
      <w:proofErr w:type="spellEnd"/>
      <w:r w:rsidRPr="00DE39AE">
        <w:rPr>
          <w:color w:val="000000" w:themeColor="text1"/>
          <w:sz w:val="28"/>
          <w:szCs w:val="28"/>
        </w:rPr>
        <w:t xml:space="preserve"> поведение преимущественно предмет психологии, педагогики, психиатрии. Во втором значении предмет социологии и социальной психологии. </w:t>
      </w:r>
      <w:proofErr w:type="gramStart"/>
      <w:r w:rsidRPr="00DE39AE">
        <w:rPr>
          <w:color w:val="000000" w:themeColor="text1"/>
          <w:sz w:val="28"/>
          <w:szCs w:val="28"/>
        </w:rPr>
        <w:t>Разумеется</w:t>
      </w:r>
      <w:proofErr w:type="gramEnd"/>
      <w:r w:rsidRPr="00DE39AE">
        <w:rPr>
          <w:color w:val="000000" w:themeColor="text1"/>
          <w:sz w:val="28"/>
          <w:szCs w:val="28"/>
        </w:rPr>
        <w:t xml:space="preserve"> такое дисциплинарное разграничение относительно.</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proofErr w:type="gramStart"/>
      <w:r w:rsidRPr="00DE39AE">
        <w:rPr>
          <w:color w:val="000000" w:themeColor="text1"/>
          <w:sz w:val="28"/>
          <w:szCs w:val="28"/>
        </w:rPr>
        <w:t>Исходным</w:t>
      </w:r>
      <w:proofErr w:type="gramEnd"/>
      <w:r w:rsidRPr="00DE39AE">
        <w:rPr>
          <w:color w:val="000000" w:themeColor="text1"/>
          <w:sz w:val="28"/>
          <w:szCs w:val="28"/>
        </w:rPr>
        <w:t xml:space="preserve"> для понимания отклонений служит понятие нормы.</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В теории организации сложилось единое - для естественных и общественных наук - понимание нормы как предела, меры допустимого (в целях сохранения и изменения системы). Для физических и биологических систем - это допустимые пределы структурных и функциональных изменений, при которых обеспечивается сохранность объекта и не возникает препятствий для его развития. Это - естественная (адаптивная) норма, отражающая объективные закономерности сохранения и изменения системы.</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Социальная норма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 В отличие от естественных норм физических и биологических процессов социальные нормы складываются как результат адекватного или искаженного отражения в сознании и поступках людей объективных закономерностей функционирования общества. Поэтому они соответствуют законам общественного развития, являясь "естественными", либо недостаточно адекватны им, а то и вступают в противоречие из-за искаженного - классово ограниченного, религиозного, </w:t>
      </w:r>
      <w:r w:rsidRPr="00DE39AE">
        <w:rPr>
          <w:color w:val="000000" w:themeColor="text1"/>
          <w:sz w:val="28"/>
          <w:szCs w:val="28"/>
        </w:rPr>
        <w:lastRenderedPageBreak/>
        <w:t>субъективистского, мифологизированного - отражения объективных закономерностей. В таком случае аномальной становится "норма", "нормальны" же отклонения от нее.</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Вот почему социальные отклонения могут иметь для общества различные значения</w:t>
      </w:r>
      <w:proofErr w:type="gramStart"/>
      <w:r w:rsidRPr="00DE39AE">
        <w:rPr>
          <w:color w:val="000000" w:themeColor="text1"/>
          <w:sz w:val="28"/>
          <w:szCs w:val="28"/>
        </w:rPr>
        <w:t>.</w:t>
      </w:r>
      <w:proofErr w:type="gramEnd"/>
      <w:r w:rsidRPr="00DE39AE">
        <w:rPr>
          <w:color w:val="000000" w:themeColor="text1"/>
          <w:sz w:val="28"/>
          <w:szCs w:val="28"/>
        </w:rPr>
        <w:t xml:space="preserve"> </w:t>
      </w:r>
      <w:proofErr w:type="gramStart"/>
      <w:r w:rsidRPr="00DE39AE">
        <w:rPr>
          <w:color w:val="000000" w:themeColor="text1"/>
          <w:sz w:val="28"/>
          <w:szCs w:val="28"/>
        </w:rPr>
        <w:t>п</w:t>
      </w:r>
      <w:proofErr w:type="gramEnd"/>
      <w:r w:rsidRPr="00DE39AE">
        <w:rPr>
          <w:color w:val="000000" w:themeColor="text1"/>
          <w:sz w:val="28"/>
          <w:szCs w:val="28"/>
        </w:rPr>
        <w:t xml:space="preserve">озитивные служат средством прогрессивного развития системы, повышения уровня ее организованности, преодоления устаревших, консервативных или реакционных стандартов поведения. Это - социальное творчество: научное, техническое, художественное, общественно-политическое. Негативные - </w:t>
      </w:r>
      <w:proofErr w:type="spellStart"/>
      <w:r w:rsidRPr="00DE39AE">
        <w:rPr>
          <w:color w:val="000000" w:themeColor="text1"/>
          <w:sz w:val="28"/>
          <w:szCs w:val="28"/>
        </w:rPr>
        <w:t>дисфункциональны</w:t>
      </w:r>
      <w:proofErr w:type="spellEnd"/>
      <w:r w:rsidRPr="00DE39AE">
        <w:rPr>
          <w:color w:val="000000" w:themeColor="text1"/>
          <w:sz w:val="28"/>
          <w:szCs w:val="28"/>
        </w:rPr>
        <w:t>, дезорганизуют систему, подрывая подчас ее основы. Это - социальная патология: преступность, алкоголизм, наркомания, проституция.</w:t>
      </w:r>
    </w:p>
    <w:p w:rsid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Границы между позитивным и негативным </w:t>
      </w:r>
      <w:proofErr w:type="spellStart"/>
      <w:r w:rsidRPr="00DE39AE">
        <w:rPr>
          <w:color w:val="000000" w:themeColor="text1"/>
          <w:sz w:val="28"/>
          <w:szCs w:val="28"/>
        </w:rPr>
        <w:t>девиантным</w:t>
      </w:r>
      <w:proofErr w:type="spellEnd"/>
      <w:r w:rsidRPr="00DE39AE">
        <w:rPr>
          <w:color w:val="000000" w:themeColor="text1"/>
          <w:sz w:val="28"/>
          <w:szCs w:val="28"/>
        </w:rPr>
        <w:t xml:space="preserve"> поведением подвижны во времени и пространстве социумов. Кроме того, одновременно сосуществуют различные "нормативные субкультуры" (от научных сообществ и художественной "богемы" до сообществ наркоманов и преступников)</w:t>
      </w:r>
      <w:r w:rsidR="00052E8C">
        <w:rPr>
          <w:color w:val="000000" w:themeColor="text1"/>
          <w:sz w:val="28"/>
          <w:szCs w:val="28"/>
        </w:rPr>
        <w:t>.</w:t>
      </w:r>
    </w:p>
    <w:p w:rsidR="00052E8C" w:rsidRPr="00DE39AE" w:rsidRDefault="00052E8C" w:rsidP="00052E8C">
      <w:pPr>
        <w:pStyle w:val="a3"/>
        <w:spacing w:before="167" w:beforeAutospacing="0" w:after="167" w:afterAutospacing="0" w:line="360" w:lineRule="auto"/>
        <w:ind w:left="167" w:right="167" w:firstLine="541"/>
        <w:contextualSpacing/>
        <w:jc w:val="both"/>
        <w:rPr>
          <w:color w:val="000000" w:themeColor="text1"/>
          <w:sz w:val="28"/>
          <w:szCs w:val="28"/>
        </w:rPr>
      </w:pPr>
    </w:p>
    <w:p w:rsidR="00052E8C" w:rsidRPr="00052E8C" w:rsidRDefault="00052E8C" w:rsidP="00052E8C">
      <w:pPr>
        <w:pStyle w:val="a3"/>
        <w:spacing w:before="167" w:beforeAutospacing="0" w:after="167" w:afterAutospacing="0" w:line="360" w:lineRule="auto"/>
        <w:ind w:left="167" w:right="167"/>
        <w:contextualSpacing/>
        <w:jc w:val="center"/>
        <w:rPr>
          <w:b/>
          <w:i/>
          <w:color w:val="000000" w:themeColor="text1"/>
          <w:sz w:val="28"/>
          <w:szCs w:val="28"/>
        </w:rPr>
      </w:pPr>
      <w:r w:rsidRPr="00052E8C">
        <w:rPr>
          <w:b/>
          <w:i/>
          <w:color w:val="000000" w:themeColor="text1"/>
          <w:sz w:val="28"/>
          <w:szCs w:val="28"/>
        </w:rPr>
        <w:t xml:space="preserve">2. </w:t>
      </w:r>
      <w:r w:rsidR="00DE39AE" w:rsidRPr="00052E8C">
        <w:rPr>
          <w:b/>
          <w:i/>
          <w:color w:val="000000" w:themeColor="text1"/>
          <w:sz w:val="28"/>
          <w:szCs w:val="28"/>
        </w:rPr>
        <w:t>К</w:t>
      </w:r>
      <w:r w:rsidRPr="00052E8C">
        <w:rPr>
          <w:b/>
          <w:i/>
          <w:color w:val="000000" w:themeColor="text1"/>
          <w:sz w:val="28"/>
          <w:szCs w:val="28"/>
        </w:rPr>
        <w:t>ультурно одобряемые отклонения.</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Отклоняющееся поведение всегда оценивается с точки зрения культуры, принятой в данном обществе. Эта оценка заключается в том, что одни отклонения осуждаются, а другие одобряются. Например, странствующий монах в одном обществе может считаться святым, в другом - никчемным бездельником. В нашем обществе люди, попадающие под определение гения, героя, лидера, избранника народа - это культурно одобряемые отклонения. Такие отклонения связаны с понятием возвеличивания, т.е. возвышения над другими, что и составляет основу отклонения. Каждый из нас имеет свои представления о понятии возвеличивания. То же можно сказать и о групповых представлениях. Кроме того, ранжирование великих людей со временем меняется. Например, когда появляется потребность в защите общества, на первое </w:t>
      </w:r>
      <w:r w:rsidRPr="00DE39AE">
        <w:rPr>
          <w:color w:val="000000" w:themeColor="text1"/>
          <w:sz w:val="28"/>
          <w:szCs w:val="28"/>
        </w:rPr>
        <w:lastRenderedPageBreak/>
        <w:t>место по значимости выходят гениальные полководцы, в другое время самыми великими могут стать политические деятели, деятели культуры, ученые. Попытаемся выделить необходимые качества и способы поведения, которые могут привести к социально одобряемым отклонениям.</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1. </w:t>
      </w:r>
      <w:proofErr w:type="spellStart"/>
      <w:r w:rsidRPr="00DE39AE">
        <w:rPr>
          <w:color w:val="000000" w:themeColor="text1"/>
          <w:sz w:val="28"/>
          <w:szCs w:val="28"/>
        </w:rPr>
        <w:t>Сверхинтеллектуальность</w:t>
      </w:r>
      <w:proofErr w:type="spellEnd"/>
      <w:r w:rsidRPr="00DE39AE">
        <w:rPr>
          <w:color w:val="000000" w:themeColor="text1"/>
          <w:sz w:val="28"/>
          <w:szCs w:val="28"/>
        </w:rPr>
        <w:t xml:space="preserve">. Повышенная интеллектуальность может рассматриваться как способ поведения, приводящий к социально одобряемым отклонениям лишь при достижении ограниченного числа социальных статусов. Интеллектуальная </w:t>
      </w:r>
      <w:proofErr w:type="gramStart"/>
      <w:r w:rsidRPr="00DE39AE">
        <w:rPr>
          <w:color w:val="000000" w:themeColor="text1"/>
          <w:sz w:val="28"/>
          <w:szCs w:val="28"/>
        </w:rPr>
        <w:t>посредственность</w:t>
      </w:r>
      <w:proofErr w:type="gramEnd"/>
      <w:r w:rsidRPr="00DE39AE">
        <w:rPr>
          <w:color w:val="000000" w:themeColor="text1"/>
          <w:sz w:val="28"/>
          <w:szCs w:val="28"/>
        </w:rPr>
        <w:t xml:space="preserve"> невозможна при исполнении ролей крупного ученого или культурного деятеля, в то же время </w:t>
      </w:r>
      <w:proofErr w:type="spellStart"/>
      <w:r w:rsidRPr="00DE39AE">
        <w:rPr>
          <w:color w:val="000000" w:themeColor="text1"/>
          <w:sz w:val="28"/>
          <w:szCs w:val="28"/>
        </w:rPr>
        <w:t>сверхинтеллектуальность</w:t>
      </w:r>
      <w:proofErr w:type="spellEnd"/>
      <w:r w:rsidRPr="00DE39AE">
        <w:rPr>
          <w:color w:val="000000" w:themeColor="text1"/>
          <w:sz w:val="28"/>
          <w:szCs w:val="28"/>
        </w:rPr>
        <w:t xml:space="preserve"> менее необходима для актера, спортсмена или политического лидера. В этих ролях куда более </w:t>
      </w:r>
      <w:proofErr w:type="gramStart"/>
      <w:r w:rsidRPr="00DE39AE">
        <w:rPr>
          <w:color w:val="000000" w:themeColor="text1"/>
          <w:sz w:val="28"/>
          <w:szCs w:val="28"/>
        </w:rPr>
        <w:t>важны</w:t>
      </w:r>
      <w:proofErr w:type="gramEnd"/>
      <w:r w:rsidRPr="00DE39AE">
        <w:rPr>
          <w:color w:val="000000" w:themeColor="text1"/>
          <w:sz w:val="28"/>
          <w:szCs w:val="28"/>
        </w:rPr>
        <w:t xml:space="preserve"> специфический талант, физическая сила, сильный характер. </w:t>
      </w:r>
      <w:proofErr w:type="spellStart"/>
      <w:r w:rsidRPr="00DE39AE">
        <w:rPr>
          <w:color w:val="000000" w:themeColor="text1"/>
          <w:sz w:val="28"/>
          <w:szCs w:val="28"/>
        </w:rPr>
        <w:t>Сверхинтеллектуальность</w:t>
      </w:r>
      <w:proofErr w:type="spellEnd"/>
      <w:r w:rsidRPr="00DE39AE">
        <w:rPr>
          <w:color w:val="000000" w:themeColor="text1"/>
          <w:sz w:val="28"/>
          <w:szCs w:val="28"/>
        </w:rPr>
        <w:t xml:space="preserve"> может быть даже помехой при исполнении некоторых ролей, так как изолирует личность от остальных членов группы. Другими словами, возвеличивание на основе интеллектуальности возможно только в отдельных, строго ограниченных областях человеческой деятельности. Фактор </w:t>
      </w:r>
      <w:proofErr w:type="spellStart"/>
      <w:r w:rsidRPr="00DE39AE">
        <w:rPr>
          <w:color w:val="000000" w:themeColor="text1"/>
          <w:sz w:val="28"/>
          <w:szCs w:val="28"/>
        </w:rPr>
        <w:t>сверхинтеллектуальности</w:t>
      </w:r>
      <w:proofErr w:type="spellEnd"/>
      <w:r w:rsidRPr="00DE39AE">
        <w:rPr>
          <w:color w:val="000000" w:themeColor="text1"/>
          <w:sz w:val="28"/>
          <w:szCs w:val="28"/>
        </w:rPr>
        <w:t xml:space="preserve"> не слишком популярен в народе, который </w:t>
      </w:r>
      <w:proofErr w:type="gramStart"/>
      <w:r w:rsidRPr="00DE39AE">
        <w:rPr>
          <w:color w:val="000000" w:themeColor="text1"/>
          <w:sz w:val="28"/>
          <w:szCs w:val="28"/>
        </w:rPr>
        <w:t>гораздо больше</w:t>
      </w:r>
      <w:proofErr w:type="gramEnd"/>
      <w:r w:rsidRPr="00DE39AE">
        <w:rPr>
          <w:color w:val="000000" w:themeColor="text1"/>
          <w:sz w:val="28"/>
          <w:szCs w:val="28"/>
        </w:rPr>
        <w:t xml:space="preserve"> ценит твердый характер или магнетическую, волевую личность.</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2. Особые склонности позволяют проявлять уникальные качества на очень узких, специфических участках деятельности. Возвеличивание спортсмена, актера, балерины, художника больше зависит от особых склонностей человека, чем от его общей интеллектуальности. Отдельные интеллектуальные способности часто </w:t>
      </w:r>
      <w:proofErr w:type="gramStart"/>
      <w:r w:rsidRPr="00DE39AE">
        <w:rPr>
          <w:color w:val="000000" w:themeColor="text1"/>
          <w:sz w:val="28"/>
          <w:szCs w:val="28"/>
        </w:rPr>
        <w:t>бывают</w:t>
      </w:r>
      <w:proofErr w:type="gramEnd"/>
      <w:r w:rsidRPr="00DE39AE">
        <w:rPr>
          <w:color w:val="000000" w:themeColor="text1"/>
          <w:sz w:val="28"/>
          <w:szCs w:val="28"/>
        </w:rPr>
        <w:t xml:space="preserve"> необходимы для реализации особых склонностей, но обычно знаменитости вне поля своей деятельности ничем не отличаются от остальных людей. Все здесь решает способность сделать работу лучше других на очень узком участке деятельности, где проявляется крайне специфический талант.</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lastRenderedPageBreak/>
        <w:t xml:space="preserve">3. </w:t>
      </w:r>
      <w:proofErr w:type="spellStart"/>
      <w:r w:rsidRPr="00DE39AE">
        <w:rPr>
          <w:color w:val="000000" w:themeColor="text1"/>
          <w:sz w:val="28"/>
          <w:szCs w:val="28"/>
        </w:rPr>
        <w:t>Сверхмотивация</w:t>
      </w:r>
      <w:proofErr w:type="spellEnd"/>
      <w:r w:rsidRPr="00DE39AE">
        <w:rPr>
          <w:color w:val="000000" w:themeColor="text1"/>
          <w:sz w:val="28"/>
          <w:szCs w:val="28"/>
        </w:rPr>
        <w:t xml:space="preserve">. Мы часто и много говорим о высокой мотивации, но </w:t>
      </w:r>
      <w:proofErr w:type="gramStart"/>
      <w:r w:rsidRPr="00DE39AE">
        <w:rPr>
          <w:color w:val="000000" w:themeColor="text1"/>
          <w:sz w:val="28"/>
          <w:szCs w:val="28"/>
        </w:rPr>
        <w:t>знаем о ней чрезвычайно мало</w:t>
      </w:r>
      <w:proofErr w:type="gramEnd"/>
      <w:r w:rsidRPr="00DE39AE">
        <w:rPr>
          <w:color w:val="000000" w:themeColor="text1"/>
          <w:sz w:val="28"/>
          <w:szCs w:val="28"/>
        </w:rPr>
        <w:t xml:space="preserve">. Безусловно, ее наличие у индивида является фактором, способствующим его возвышению над остальными людьми; неясно только, почему люди становятся высокомотивированными. Очевидно, что одна из причин, вызывающих </w:t>
      </w:r>
      <w:proofErr w:type="spellStart"/>
      <w:r w:rsidRPr="00DE39AE">
        <w:rPr>
          <w:color w:val="000000" w:themeColor="text1"/>
          <w:sz w:val="28"/>
          <w:szCs w:val="28"/>
        </w:rPr>
        <w:t>сверхмотивацию</w:t>
      </w:r>
      <w:proofErr w:type="spellEnd"/>
      <w:r w:rsidRPr="00DE39AE">
        <w:rPr>
          <w:color w:val="000000" w:themeColor="text1"/>
          <w:sz w:val="28"/>
          <w:szCs w:val="28"/>
        </w:rPr>
        <w:t xml:space="preserve">, состоит в групповом влиянии. Например, семейная традиция может стать основой высокой мотивации для возвышения индивида в той области, в которой протекает деятельность его родителей. </w:t>
      </w:r>
      <w:proofErr w:type="gramStart"/>
      <w:r w:rsidRPr="00DE39AE">
        <w:rPr>
          <w:color w:val="000000" w:themeColor="text1"/>
          <w:sz w:val="28"/>
          <w:szCs w:val="28"/>
        </w:rPr>
        <w:t xml:space="preserve">Очень интересна гипотеза некоторых русских ученых, связывающих появление большого числа </w:t>
      </w:r>
      <w:proofErr w:type="spellStart"/>
      <w:r w:rsidRPr="00DE39AE">
        <w:rPr>
          <w:color w:val="000000" w:themeColor="text1"/>
          <w:sz w:val="28"/>
          <w:szCs w:val="28"/>
        </w:rPr>
        <w:t>сверхмотивированных</w:t>
      </w:r>
      <w:proofErr w:type="spellEnd"/>
      <w:r w:rsidRPr="00DE39AE">
        <w:rPr>
          <w:color w:val="000000" w:themeColor="text1"/>
          <w:sz w:val="28"/>
          <w:szCs w:val="28"/>
        </w:rPr>
        <w:t xml:space="preserve"> индивидов с природными явлениями, например, с солнечной активностью (Гумилев Л.Н. Этногенез и биосфера Земли.</w:t>
      </w:r>
      <w:proofErr w:type="gramEnd"/>
      <w:r w:rsidRPr="00DE39AE">
        <w:rPr>
          <w:color w:val="000000" w:themeColor="text1"/>
          <w:sz w:val="28"/>
          <w:szCs w:val="28"/>
        </w:rPr>
        <w:t xml:space="preserve"> </w:t>
      </w:r>
      <w:proofErr w:type="gramStart"/>
      <w:r w:rsidRPr="00DE39AE">
        <w:rPr>
          <w:color w:val="000000" w:themeColor="text1"/>
          <w:sz w:val="28"/>
          <w:szCs w:val="28"/>
        </w:rPr>
        <w:t>Л., 1990).</w:t>
      </w:r>
      <w:proofErr w:type="gramEnd"/>
      <w:r w:rsidRPr="00DE39AE">
        <w:rPr>
          <w:color w:val="000000" w:themeColor="text1"/>
          <w:sz w:val="28"/>
          <w:szCs w:val="28"/>
        </w:rPr>
        <w:t xml:space="preserve"> Влияние внешних условий в соединении с групповым влиянием способствует появлению большого числа индивидов, обладающих </w:t>
      </w:r>
      <w:proofErr w:type="spellStart"/>
      <w:r w:rsidRPr="00DE39AE">
        <w:rPr>
          <w:color w:val="000000" w:themeColor="text1"/>
          <w:sz w:val="28"/>
          <w:szCs w:val="28"/>
        </w:rPr>
        <w:t>сверхмотивацией</w:t>
      </w:r>
      <w:proofErr w:type="spellEnd"/>
      <w:r w:rsidRPr="00DE39AE">
        <w:rPr>
          <w:color w:val="000000" w:themeColor="text1"/>
          <w:sz w:val="28"/>
          <w:szCs w:val="28"/>
        </w:rPr>
        <w:t xml:space="preserve"> в различных областях деятельности.</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Многие социологи считают, что интенсивная мотивация часто служит компенсацией за лишения или переживания, перенесенные в детстве или в юности. </w:t>
      </w:r>
      <w:proofErr w:type="gramStart"/>
      <w:r w:rsidRPr="00DE39AE">
        <w:rPr>
          <w:color w:val="000000" w:themeColor="text1"/>
          <w:sz w:val="28"/>
          <w:szCs w:val="28"/>
        </w:rPr>
        <w:t xml:space="preserve">Так, существует мнение, что Наполеон имел высокую мотивацию к достижению успеха и власти в результате одиночества, испытанного им в детстве; непривлекательная внешность и отсутствие внимания со стороны окружающих в детстве стали основой для </w:t>
      </w:r>
      <w:proofErr w:type="spellStart"/>
      <w:r w:rsidRPr="00DE39AE">
        <w:rPr>
          <w:color w:val="000000" w:themeColor="text1"/>
          <w:sz w:val="28"/>
          <w:szCs w:val="28"/>
        </w:rPr>
        <w:t>сверхмотивации</w:t>
      </w:r>
      <w:proofErr w:type="spellEnd"/>
      <w:r w:rsidRPr="00DE39AE">
        <w:rPr>
          <w:color w:val="000000" w:themeColor="text1"/>
          <w:sz w:val="28"/>
          <w:szCs w:val="28"/>
        </w:rPr>
        <w:t xml:space="preserve"> Ричарда III; </w:t>
      </w:r>
      <w:proofErr w:type="spellStart"/>
      <w:r w:rsidRPr="00DE39AE">
        <w:rPr>
          <w:color w:val="000000" w:themeColor="text1"/>
          <w:sz w:val="28"/>
          <w:szCs w:val="28"/>
        </w:rPr>
        <w:t>Николло</w:t>
      </w:r>
      <w:proofErr w:type="spellEnd"/>
      <w:r w:rsidRPr="00DE39AE">
        <w:rPr>
          <w:color w:val="000000" w:themeColor="text1"/>
          <w:sz w:val="28"/>
          <w:szCs w:val="28"/>
        </w:rPr>
        <w:t xml:space="preserve"> Паганини постоянно стремился к славе и почету в результате испытанной в детстве нужды и насмешек сверстников.</w:t>
      </w:r>
      <w:proofErr w:type="gramEnd"/>
      <w:r w:rsidRPr="00DE39AE">
        <w:rPr>
          <w:color w:val="000000" w:themeColor="text1"/>
          <w:sz w:val="28"/>
          <w:szCs w:val="28"/>
        </w:rPr>
        <w:t xml:space="preserve"> Известно, например, что воинственность часто появляется из-за </w:t>
      </w:r>
      <w:proofErr w:type="spellStart"/>
      <w:r w:rsidRPr="00DE39AE">
        <w:rPr>
          <w:color w:val="000000" w:themeColor="text1"/>
          <w:sz w:val="28"/>
          <w:szCs w:val="28"/>
        </w:rPr>
        <w:t>сверхстрогости</w:t>
      </w:r>
      <w:proofErr w:type="spellEnd"/>
      <w:r w:rsidRPr="00DE39AE">
        <w:rPr>
          <w:color w:val="000000" w:themeColor="text1"/>
          <w:sz w:val="28"/>
          <w:szCs w:val="28"/>
        </w:rPr>
        <w:t xml:space="preserve"> родителей. Чувства ненадежности, замкнутости, возмущения или враждебности могут найти выход в интенсивных усилиях, направленных на личные достижения. Такое объяснение трудно подтвердить измерениями, но оно занимает важное место в исследовании </w:t>
      </w:r>
      <w:proofErr w:type="spellStart"/>
      <w:r w:rsidRPr="00DE39AE">
        <w:rPr>
          <w:color w:val="000000" w:themeColor="text1"/>
          <w:sz w:val="28"/>
          <w:szCs w:val="28"/>
        </w:rPr>
        <w:t>сверхмотивации</w:t>
      </w:r>
      <w:proofErr w:type="spellEnd"/>
      <w:r w:rsidRPr="00DE39AE">
        <w:rPr>
          <w:color w:val="000000" w:themeColor="text1"/>
          <w:sz w:val="28"/>
          <w:szCs w:val="28"/>
        </w:rPr>
        <w:t>.</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lastRenderedPageBreak/>
        <w:t>4. Личностные качества. Проведено много исследований в области психологии, посвященных личностным чертам и свойствам характера, которые помогают достичь возвышения личности. Оказалось, что эти черты теснейшим образом связаны с определенными видами деятельности. Смелость и отвага открывают солдату путь к успеху, славе, возвышению, но они совершенно не обязательны для художника или поэта. Общительность, умение заводить знакомства, твердость характера в трудных ситуациях нужны политику и предпринимателю, но почти никак не сказываются на карьере писателя, художника или ученого.</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Общественное мнение выработало множество популярных стереотипов индивидуальных качеств, способствующих возвышению индивида в различных областях деятельности. Так, в соответствии с таким популярным стереотипом ученый должен быть отрешенным от окружающих, немного сумасшедшим, начитанным и оригинальным; артист - фантазером, всегда раскованным, весьма темпераментным и т.д. В основном эти стереотипы заведомо неправильны и создаются для самооправдания или рекламы профессии и рода деятельности, но в некоторых из них есть доля истины, подмеченная многими поколениями людей в ходе общения.</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Личностные качества - </w:t>
      </w:r>
      <w:proofErr w:type="gramStart"/>
      <w:r w:rsidRPr="00DE39AE">
        <w:rPr>
          <w:color w:val="000000" w:themeColor="text1"/>
          <w:sz w:val="28"/>
          <w:szCs w:val="28"/>
        </w:rPr>
        <w:t>это</w:t>
      </w:r>
      <w:proofErr w:type="gramEnd"/>
      <w:r w:rsidRPr="00DE39AE">
        <w:rPr>
          <w:color w:val="000000" w:themeColor="text1"/>
          <w:sz w:val="28"/>
          <w:szCs w:val="28"/>
        </w:rPr>
        <w:t xml:space="preserve"> безусловно важный фактор достижения возвышения, а часто даже самый важный. Не случайно многие великие личности обладали каким-либо выдающимся личностным качеством.</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5. Счастливый случай не сделает из </w:t>
      </w:r>
      <w:proofErr w:type="spellStart"/>
      <w:r w:rsidRPr="00DE39AE">
        <w:rPr>
          <w:color w:val="000000" w:themeColor="text1"/>
          <w:sz w:val="28"/>
          <w:szCs w:val="28"/>
        </w:rPr>
        <w:t>дебила</w:t>
      </w:r>
      <w:proofErr w:type="spellEnd"/>
      <w:r w:rsidRPr="00DE39AE">
        <w:rPr>
          <w:color w:val="000000" w:themeColor="text1"/>
          <w:sz w:val="28"/>
          <w:szCs w:val="28"/>
        </w:rPr>
        <w:t xml:space="preserve"> гения, но может способствовать проявлению способностей человека в определенных видах деятельности. Был бы Наполеон императором, если бы не Великая французская революция? Кем были бы многие политические деятели, если бы не социальные потрясения, неожиданные повороты судьбы, вознесшие их над обществом? Большие достижения - это не только ярко выраженный талант и желание, но и их проявление в определенном месте и в </w:t>
      </w:r>
      <w:r w:rsidRPr="00DE39AE">
        <w:rPr>
          <w:color w:val="000000" w:themeColor="text1"/>
          <w:sz w:val="28"/>
          <w:szCs w:val="28"/>
        </w:rPr>
        <w:lastRenderedPageBreak/>
        <w:t>определенное время. Конечно, к этому фактору трудно относиться с точки зрения науки, но мы не должны сбрасывать его со счетов.</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В итоге можно сказать, что большинство факторов экстраординарных личностных достижений трудно выделить и измерить, но следует учитывать влияние основных из них, способствующих социально одобряемым отклонениям.</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Культурно осуждаемые отклонения. Большинство обществ поддерживает и вознаграждает социальные отклонения, проявляемые в форме экстраординарных достижений и активности, направленной на развитие общепринятых ценностей культуры. Эти общества не строго относятся к индивидуальным неудачам в достижении одобряемых ими отклонений. Что же касается нарушения нравственных норм и законов, то оно в обществе всегда строго осуждалось и наказывалось.</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При рассмотрении этого вопроса </w:t>
      </w:r>
      <w:proofErr w:type="gramStart"/>
      <w:r w:rsidRPr="00DE39AE">
        <w:rPr>
          <w:color w:val="000000" w:themeColor="text1"/>
          <w:sz w:val="28"/>
          <w:szCs w:val="28"/>
        </w:rPr>
        <w:t>мы</w:t>
      </w:r>
      <w:proofErr w:type="gramEnd"/>
      <w:r w:rsidRPr="00DE39AE">
        <w:rPr>
          <w:color w:val="000000" w:themeColor="text1"/>
          <w:sz w:val="28"/>
          <w:szCs w:val="28"/>
        </w:rPr>
        <w:t xml:space="preserve"> прежде всего выделим ту часть культурно осуждаемых отклонений, которая, несмотря на свою важность, довольно редко рассматривается в курсе социологии. Тот, кто имеет физические или психические дефекты, может быть совершенно не способен к обычным для нормальных членов общества ролевым достижениям или нормальному поведению. "Психический дефект" означает, что у данного индивида наблюдается ограниченные способности к обучению в результате тяжелой наследственности или повреждения рассудка. </w:t>
      </w:r>
      <w:proofErr w:type="spellStart"/>
      <w:r w:rsidRPr="00DE39AE">
        <w:rPr>
          <w:color w:val="000000" w:themeColor="text1"/>
          <w:sz w:val="28"/>
          <w:szCs w:val="28"/>
        </w:rPr>
        <w:t>Диагнозирование</w:t>
      </w:r>
      <w:proofErr w:type="spellEnd"/>
      <w:r w:rsidRPr="00DE39AE">
        <w:rPr>
          <w:color w:val="000000" w:themeColor="text1"/>
          <w:sz w:val="28"/>
          <w:szCs w:val="28"/>
        </w:rPr>
        <w:t xml:space="preserve"> этих дефектов лежит вне области социологии, но социологов интересует как общественное мнение по поводу этих дефектов, так и социальная распространенность и виды социальных отклонений, встречающимися у этих неполноценных людей. Психические дефекты могут быть врожденными и приобретенными вследствие тяжелого заболевания или </w:t>
      </w:r>
      <w:proofErr w:type="spellStart"/>
      <w:r w:rsidRPr="00DE39AE">
        <w:rPr>
          <w:color w:val="000000" w:themeColor="text1"/>
          <w:sz w:val="28"/>
          <w:szCs w:val="28"/>
        </w:rPr>
        <w:t>внутриличностного</w:t>
      </w:r>
      <w:proofErr w:type="spellEnd"/>
      <w:r w:rsidRPr="00DE39AE">
        <w:rPr>
          <w:color w:val="000000" w:themeColor="text1"/>
          <w:sz w:val="28"/>
          <w:szCs w:val="28"/>
        </w:rPr>
        <w:t xml:space="preserve"> конфликта (например, постоянного страха, ролевого несоответствия и др.). В данном случае характерно слабое восприятие существующих норм, слабое обучение этим нормам и слабая защита от внутренних бессознательных влечений. </w:t>
      </w:r>
      <w:r w:rsidRPr="00DE39AE">
        <w:rPr>
          <w:color w:val="000000" w:themeColor="text1"/>
          <w:sz w:val="28"/>
          <w:szCs w:val="28"/>
        </w:rPr>
        <w:lastRenderedPageBreak/>
        <w:t>Сложность изучения этого вопроса состоит в том, что психический дефект может проявиться у индивида только в одной области жизнедеятельности, а в остальном он достаточно строго придерживается общепринятых норм поведения.</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Очевидно, что психические дефекты лежат в основе ограниченной части культурно осуждаемых отклонений. Относительно определения и изучения других причин таких отклонений существует три вида теорий: теории физических типов, психоаналитические теории и социологические, или культурные, теории.</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Основная предпосылка всех теорий физических типов состоит в том, что определенные физические черты личности предопределяют совершаемые ею различные отклонения от норм. Сама по себе эта идея так же стара, как человеческая история. В обществах давно укоренились выражения: "лицо убийцы", "порочные черты лица" и т.п. Среди последователей теории физических типов можно назвать </w:t>
      </w:r>
      <w:proofErr w:type="spellStart"/>
      <w:r w:rsidRPr="00DE39AE">
        <w:rPr>
          <w:color w:val="000000" w:themeColor="text1"/>
          <w:sz w:val="28"/>
          <w:szCs w:val="28"/>
        </w:rPr>
        <w:t>Ч.Ломброзо</w:t>
      </w:r>
      <w:proofErr w:type="spellEnd"/>
      <w:r w:rsidRPr="00DE39AE">
        <w:rPr>
          <w:color w:val="000000" w:themeColor="text1"/>
          <w:sz w:val="28"/>
          <w:szCs w:val="28"/>
        </w:rPr>
        <w:t xml:space="preserve">, </w:t>
      </w:r>
      <w:proofErr w:type="spellStart"/>
      <w:r w:rsidRPr="00DE39AE">
        <w:rPr>
          <w:color w:val="000000" w:themeColor="text1"/>
          <w:sz w:val="28"/>
          <w:szCs w:val="28"/>
        </w:rPr>
        <w:t>Э.Кретшмера</w:t>
      </w:r>
      <w:proofErr w:type="spellEnd"/>
      <w:r w:rsidRPr="00DE39AE">
        <w:rPr>
          <w:color w:val="000000" w:themeColor="text1"/>
          <w:sz w:val="28"/>
          <w:szCs w:val="28"/>
        </w:rPr>
        <w:t xml:space="preserve">, </w:t>
      </w:r>
      <w:proofErr w:type="spellStart"/>
      <w:r w:rsidRPr="00DE39AE">
        <w:rPr>
          <w:color w:val="000000" w:themeColor="text1"/>
          <w:sz w:val="28"/>
          <w:szCs w:val="28"/>
        </w:rPr>
        <w:t>В.Шелдона</w:t>
      </w:r>
      <w:proofErr w:type="spellEnd"/>
      <w:r w:rsidRPr="00DE39AE">
        <w:rPr>
          <w:color w:val="000000" w:themeColor="text1"/>
          <w:sz w:val="28"/>
          <w:szCs w:val="28"/>
        </w:rPr>
        <w:t>. В работах всех этих авторов присутствует одна основная идея: люди с определенной физической конституцией склонны совершать социальные отклонения, осуждаемые обществом.</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Из современных теорий самой разработанной считается теория </w:t>
      </w:r>
      <w:proofErr w:type="spellStart"/>
      <w:r w:rsidRPr="00DE39AE">
        <w:rPr>
          <w:color w:val="000000" w:themeColor="text1"/>
          <w:sz w:val="28"/>
          <w:szCs w:val="28"/>
        </w:rPr>
        <w:t>В.Шелдона</w:t>
      </w:r>
      <w:proofErr w:type="spellEnd"/>
      <w:r w:rsidRPr="00DE39AE">
        <w:rPr>
          <w:color w:val="000000" w:themeColor="text1"/>
          <w:sz w:val="28"/>
          <w:szCs w:val="28"/>
        </w:rPr>
        <w:t xml:space="preserve">, который выделил три основных типа человеческих черт, влияющих, по его мнению, на совершение поступков, которые характеризуются как отклоняющееся поведение: </w:t>
      </w:r>
      <w:proofErr w:type="spellStart"/>
      <w:r w:rsidRPr="00DE39AE">
        <w:rPr>
          <w:color w:val="000000" w:themeColor="text1"/>
          <w:sz w:val="28"/>
          <w:szCs w:val="28"/>
        </w:rPr>
        <w:t>эндоморфный</w:t>
      </w:r>
      <w:proofErr w:type="spellEnd"/>
      <w:r w:rsidRPr="00DE39AE">
        <w:rPr>
          <w:color w:val="000000" w:themeColor="text1"/>
          <w:sz w:val="28"/>
          <w:szCs w:val="28"/>
        </w:rPr>
        <w:t xml:space="preserve"> тип (округлость форм, лишний вес), мезоморфный тип (мускулистость, </w:t>
      </w:r>
      <w:proofErr w:type="spellStart"/>
      <w:r w:rsidRPr="00DE39AE">
        <w:rPr>
          <w:color w:val="000000" w:themeColor="text1"/>
          <w:sz w:val="28"/>
          <w:szCs w:val="28"/>
        </w:rPr>
        <w:t>атлетичность</w:t>
      </w:r>
      <w:proofErr w:type="spellEnd"/>
      <w:r w:rsidRPr="00DE39AE">
        <w:rPr>
          <w:color w:val="000000" w:themeColor="text1"/>
          <w:sz w:val="28"/>
          <w:szCs w:val="28"/>
        </w:rPr>
        <w:t xml:space="preserve">), </w:t>
      </w:r>
      <w:proofErr w:type="spellStart"/>
      <w:r w:rsidRPr="00DE39AE">
        <w:rPr>
          <w:color w:val="000000" w:themeColor="text1"/>
          <w:sz w:val="28"/>
          <w:szCs w:val="28"/>
        </w:rPr>
        <w:t>эктоморфный</w:t>
      </w:r>
      <w:proofErr w:type="spellEnd"/>
      <w:r w:rsidRPr="00DE39AE">
        <w:rPr>
          <w:color w:val="000000" w:themeColor="text1"/>
          <w:sz w:val="28"/>
          <w:szCs w:val="28"/>
        </w:rPr>
        <w:t xml:space="preserve"> тип (субтильность, худоба). </w:t>
      </w:r>
      <w:proofErr w:type="spellStart"/>
      <w:r w:rsidRPr="00DE39AE">
        <w:rPr>
          <w:color w:val="000000" w:themeColor="text1"/>
          <w:sz w:val="28"/>
          <w:szCs w:val="28"/>
        </w:rPr>
        <w:t>В.Шелдон</w:t>
      </w:r>
      <w:proofErr w:type="spellEnd"/>
      <w:r w:rsidRPr="00DE39AE">
        <w:rPr>
          <w:color w:val="000000" w:themeColor="text1"/>
          <w:sz w:val="28"/>
          <w:szCs w:val="28"/>
        </w:rPr>
        <w:t xml:space="preserve"> описал определенные виды поведения, присущие каждому типу: например, преступные типы и алкоголики в основном принадлежат к мезоморфным типам. Однако практика доказала несостоятельность теорий физических типов. Всем известны многочисленные случаи, когда индивиды с лицом херувимов совершали тягчайшие преступления, а индивид с грубыми, "преступными" чертами лица не мог и муху обидеть.</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lastRenderedPageBreak/>
        <w:t>В основе психоаналитических теорий отклоняющегося поведения лежит изучение конфликтов, происходящих внутри сознания личности. Согласно теории З.Фрейда, у каждой личности под слоем активного сознания находится область бессознательного. Бессознательное это наша психическая энергия, в которой сосредоточено все природное, первобытное, не знающее границ, не ведающее жалости. Бессознательное - это биологическая сущность человека, не изведавшего влияния культуры. Человек способен защититься от собственного природного "беззаконного" состояния путем формирования собственного "Я", а также так называемого свер</w:t>
      </w:r>
      <w:proofErr w:type="gramStart"/>
      <w:r w:rsidRPr="00DE39AE">
        <w:rPr>
          <w:color w:val="000000" w:themeColor="text1"/>
          <w:sz w:val="28"/>
          <w:szCs w:val="28"/>
        </w:rPr>
        <w:t>х-</w:t>
      </w:r>
      <w:proofErr w:type="gramEnd"/>
      <w:r w:rsidRPr="00DE39AE">
        <w:rPr>
          <w:color w:val="000000" w:themeColor="text1"/>
          <w:sz w:val="28"/>
          <w:szCs w:val="28"/>
        </w:rPr>
        <w:t>"Я", определяемого исключительно культурой общества. Человеческое "Я" и свер</w:t>
      </w:r>
      <w:proofErr w:type="gramStart"/>
      <w:r w:rsidRPr="00DE39AE">
        <w:rPr>
          <w:color w:val="000000" w:themeColor="text1"/>
          <w:sz w:val="28"/>
          <w:szCs w:val="28"/>
        </w:rPr>
        <w:t>х-</w:t>
      </w:r>
      <w:proofErr w:type="gramEnd"/>
      <w:r w:rsidRPr="00DE39AE">
        <w:rPr>
          <w:color w:val="000000" w:themeColor="text1"/>
          <w:sz w:val="28"/>
          <w:szCs w:val="28"/>
        </w:rPr>
        <w:t>"Я" постоянно сдерживают силы, находящиеся в бессознательном, постоянно ограничивают наши инстинкты и низменные страсти. Однако может возникнуть состояние, когда внутренние конфликты между "Я" и бессознательным, а также между свер</w:t>
      </w:r>
      <w:proofErr w:type="gramStart"/>
      <w:r w:rsidRPr="00DE39AE">
        <w:rPr>
          <w:color w:val="000000" w:themeColor="text1"/>
          <w:sz w:val="28"/>
          <w:szCs w:val="28"/>
        </w:rPr>
        <w:t>х-</w:t>
      </w:r>
      <w:proofErr w:type="gramEnd"/>
      <w:r w:rsidRPr="00DE39AE">
        <w:rPr>
          <w:color w:val="000000" w:themeColor="text1"/>
          <w:sz w:val="28"/>
          <w:szCs w:val="28"/>
        </w:rPr>
        <w:t xml:space="preserve">"Я" и бессознательным разрушают защиту и наружу прорывается наше внутреннее, не знающее культуры содержание. В этот </w:t>
      </w:r>
      <w:proofErr w:type="gramStart"/>
      <w:r w:rsidRPr="00DE39AE">
        <w:rPr>
          <w:color w:val="000000" w:themeColor="text1"/>
          <w:sz w:val="28"/>
          <w:szCs w:val="28"/>
        </w:rPr>
        <w:t>случае</w:t>
      </w:r>
      <w:proofErr w:type="gramEnd"/>
      <w:r w:rsidRPr="00DE39AE">
        <w:rPr>
          <w:color w:val="000000" w:themeColor="text1"/>
          <w:sz w:val="28"/>
          <w:szCs w:val="28"/>
        </w:rPr>
        <w:t xml:space="preserve"> может произойти отклонение от культурных норм, выработанных социальным окружением индивида.</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Очевидно, что в этой точке зрения есть доля истины, однако определение и диагностика возможных нарушений в структуре человеческого "Я" и возможных социальных отклонений крайне затруднены в связи со скрытостью объекта изучения. Кроме того, хотя каждой личности присущ конфликт между биологическими потребностями и запретами культуры, далеко не каждый человек становится </w:t>
      </w:r>
      <w:proofErr w:type="spellStart"/>
      <w:r w:rsidRPr="00DE39AE">
        <w:rPr>
          <w:color w:val="000000" w:themeColor="text1"/>
          <w:sz w:val="28"/>
          <w:szCs w:val="28"/>
        </w:rPr>
        <w:t>девиантом</w:t>
      </w:r>
      <w:proofErr w:type="spellEnd"/>
      <w:r w:rsidRPr="00DE39AE">
        <w:rPr>
          <w:color w:val="000000" w:themeColor="text1"/>
          <w:sz w:val="28"/>
          <w:szCs w:val="28"/>
        </w:rPr>
        <w:t xml:space="preserve">. Почему же все-таки появляются </w:t>
      </w:r>
      <w:proofErr w:type="spellStart"/>
      <w:r w:rsidRPr="00DE39AE">
        <w:rPr>
          <w:color w:val="000000" w:themeColor="text1"/>
          <w:sz w:val="28"/>
          <w:szCs w:val="28"/>
        </w:rPr>
        <w:t>девианты</w:t>
      </w:r>
      <w:proofErr w:type="spellEnd"/>
      <w:r w:rsidRPr="00DE39AE">
        <w:rPr>
          <w:color w:val="000000" w:themeColor="text1"/>
          <w:sz w:val="28"/>
          <w:szCs w:val="28"/>
        </w:rPr>
        <w:t>?</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Ответ на этот вопрос пытаются дать социологические, или культурные, теории социальных отклонений. В соответствии с ними индивиды становятся </w:t>
      </w:r>
      <w:proofErr w:type="spellStart"/>
      <w:r w:rsidRPr="00DE39AE">
        <w:rPr>
          <w:color w:val="000000" w:themeColor="text1"/>
          <w:sz w:val="28"/>
          <w:szCs w:val="28"/>
        </w:rPr>
        <w:t>девиантами</w:t>
      </w:r>
      <w:proofErr w:type="spellEnd"/>
      <w:r w:rsidRPr="00DE39AE">
        <w:rPr>
          <w:color w:val="000000" w:themeColor="text1"/>
          <w:sz w:val="28"/>
          <w:szCs w:val="28"/>
        </w:rPr>
        <w:t xml:space="preserve">, так как процессы проходимой ими социализации в группе бывают неудачными по отношению к некоторым вполне определенным нормам, причем эти неудачи сказываются на внутренней </w:t>
      </w:r>
      <w:r w:rsidRPr="00DE39AE">
        <w:rPr>
          <w:color w:val="000000" w:themeColor="text1"/>
          <w:sz w:val="28"/>
          <w:szCs w:val="28"/>
        </w:rPr>
        <w:lastRenderedPageBreak/>
        <w:t>структуре личности. 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 часть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Одним из важнейших факторов обучения моральным ценностям и поведенческим нормам служит семья. Когда ребенок социализируется в условиях счастливой, крепкой и здоровой семьи, он обычно развивается как уверенная в себе и в окружении, хорошо воспитанная личность, воспринимающая нормы окружающей культуры как справедливые и само собой разумеющиеся. Ребенок ориентирован определенным образом на свое будущее. Если семейная жизнь в чем-то неудовлетворительна, то дети часто развиваются с пробелами в воспитании, в усвоении норм и с отклоняющимся поведением. Многочисленные исследования молодежной преступности показали, что около 85% молодых людей с отклоняющимся поведением воспитывались в неблагополучных семьях. </w:t>
      </w:r>
      <w:proofErr w:type="gramStart"/>
      <w:r w:rsidRPr="00DE39AE">
        <w:rPr>
          <w:color w:val="000000" w:themeColor="text1"/>
          <w:sz w:val="28"/>
          <w:szCs w:val="28"/>
        </w:rPr>
        <w:t xml:space="preserve">Американскими исследователями в области социальной психологии было выявлено пять основных факторов, определяющих семейную жизнь как неблагополучную: </w:t>
      </w:r>
      <w:proofErr w:type="spellStart"/>
      <w:r w:rsidRPr="00DE39AE">
        <w:rPr>
          <w:color w:val="000000" w:themeColor="text1"/>
          <w:sz w:val="28"/>
          <w:szCs w:val="28"/>
        </w:rPr>
        <w:t>сверхсуровая</w:t>
      </w:r>
      <w:proofErr w:type="spellEnd"/>
      <w:r w:rsidRPr="00DE39AE">
        <w:rPr>
          <w:color w:val="000000" w:themeColor="text1"/>
          <w:sz w:val="28"/>
          <w:szCs w:val="28"/>
        </w:rPr>
        <w:t xml:space="preserve"> отцовская дисциплина (грубость, сумасбродство, непонимание); недостаточный материнский надзор (равнодушие, беззаботность); недостаточная отцовская привязанность; недостаточная материнская привязанность (холодность, враждебность); отсутствие сплоченности в семье (скандалы, враждебность, взаимная неприязнь).</w:t>
      </w:r>
      <w:proofErr w:type="gramEnd"/>
      <w:r w:rsidRPr="00DE39AE">
        <w:rPr>
          <w:color w:val="000000" w:themeColor="text1"/>
          <w:sz w:val="28"/>
          <w:szCs w:val="28"/>
        </w:rPr>
        <w:t xml:space="preserve"> Все эти факторы оказывают значительное влияние на процесс социализации ребенка в семье </w:t>
      </w:r>
      <w:proofErr w:type="gramStart"/>
      <w:r w:rsidRPr="00DE39AE">
        <w:rPr>
          <w:color w:val="000000" w:themeColor="text1"/>
          <w:sz w:val="28"/>
          <w:szCs w:val="28"/>
        </w:rPr>
        <w:t>и</w:t>
      </w:r>
      <w:proofErr w:type="gramEnd"/>
      <w:r w:rsidRPr="00DE39AE">
        <w:rPr>
          <w:color w:val="000000" w:themeColor="text1"/>
          <w:sz w:val="28"/>
          <w:szCs w:val="28"/>
        </w:rPr>
        <w:t xml:space="preserve"> в конечном счете на воспитание личности с отклоняющимся поведением.</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lastRenderedPageBreak/>
        <w:t>Однако многочисленны также случаи проявления отклоняющегося поведения в совершенно благополучных семьях. Дело в том, что семья - это далеко не единственный (хотя и важнейший) институт в обществе, участвующий в социализации личности. Нормы, воспринятые в детстве, могут быть пересмотрены или отброшены в ходе взаимодействия с окружающей действительностью, в частности с социальным окружением.</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В сложном, постоянно изменяющемся обществе, где нет единой и неизменной системы норм, многие нормы и культурные ценности разных субкультур противоречат друг другу. Часто родители сталкиваются с такой ситуацией, когда воспитание ребенка в семье противоречит влиянию других социальных групп и институтов. Так, родители вынуждены бороться с излишней </w:t>
      </w:r>
      <w:proofErr w:type="spellStart"/>
      <w:r w:rsidRPr="00DE39AE">
        <w:rPr>
          <w:color w:val="000000" w:themeColor="text1"/>
          <w:sz w:val="28"/>
          <w:szCs w:val="28"/>
        </w:rPr>
        <w:t>идеологизацией</w:t>
      </w:r>
      <w:proofErr w:type="spellEnd"/>
      <w:r w:rsidRPr="00DE39AE">
        <w:rPr>
          <w:color w:val="000000" w:themeColor="text1"/>
          <w:sz w:val="28"/>
          <w:szCs w:val="28"/>
        </w:rPr>
        <w:t xml:space="preserve"> своих детей, влиянием коммерческого духа, уличных групп, массовой культуры, противоречивости политического положения и т.д. Неизбежно происходят конфликты норм и ценностей. То, что говорят в семье детям, кажется неправдой, обостряется конфликт субкультур отцов и детей. В нашем сложном обществе существует множество конфликтующих нормативных образцов, которые способствуют возникновению феномена отклоняющегося поведения. Например, столкновение норм и ценностей, регулирующих поведение, в соответствие с которыми мы жили долгие годы, и норм и ценностей в "перестроечном" обществе. Иногда бывает просто трудно выбрать линию </w:t>
      </w:r>
      <w:proofErr w:type="spellStart"/>
      <w:r w:rsidRPr="00DE39AE">
        <w:rPr>
          <w:color w:val="000000" w:themeColor="text1"/>
          <w:sz w:val="28"/>
          <w:szCs w:val="28"/>
        </w:rPr>
        <w:t>неотклоняющегося</w:t>
      </w:r>
      <w:proofErr w:type="spellEnd"/>
      <w:r w:rsidRPr="00DE39AE">
        <w:rPr>
          <w:color w:val="000000" w:themeColor="text1"/>
          <w:sz w:val="28"/>
          <w:szCs w:val="28"/>
        </w:rPr>
        <w:t xml:space="preserve"> поведения.</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Наличие в повседневной практике большого числа конфликтующих норм, неопределенность в связи с этим возможного выбора линии поведения может привести к явлению, названному Э.Дюркгеймом аномией (состояние отсутствия норм). При этом Э.Дюркгейм вовсе не считал, что современное общество не имеет норм, напротив, общество обладает многими системами норм, в которых отдельному индивиду трудно ориентироваться. Аномия, таким образом, по Э.Дюркгейму, это состояние, при котором личность не имеет твердого чувства </w:t>
      </w:r>
      <w:r w:rsidRPr="00DE39AE">
        <w:rPr>
          <w:color w:val="000000" w:themeColor="text1"/>
          <w:sz w:val="28"/>
          <w:szCs w:val="28"/>
        </w:rPr>
        <w:lastRenderedPageBreak/>
        <w:t xml:space="preserve">принадлежности, никакой надежности и стабильности в выборе линии нормативного поведения. Как отмечал </w:t>
      </w:r>
      <w:proofErr w:type="spellStart"/>
      <w:r w:rsidRPr="00DE39AE">
        <w:rPr>
          <w:color w:val="000000" w:themeColor="text1"/>
          <w:sz w:val="28"/>
          <w:szCs w:val="28"/>
        </w:rPr>
        <w:t>Т.Парсонс</w:t>
      </w:r>
      <w:proofErr w:type="spellEnd"/>
      <w:r w:rsidRPr="00DE39AE">
        <w:rPr>
          <w:color w:val="000000" w:themeColor="text1"/>
          <w:sz w:val="28"/>
          <w:szCs w:val="28"/>
        </w:rPr>
        <w:t xml:space="preserve">, аномия - это "состояние, </w:t>
      </w:r>
      <w:proofErr w:type="gramStart"/>
      <w:r w:rsidRPr="00DE39AE">
        <w:rPr>
          <w:color w:val="000000" w:themeColor="text1"/>
          <w:sz w:val="28"/>
          <w:szCs w:val="28"/>
        </w:rPr>
        <w:t>при</w:t>
      </w:r>
      <w:proofErr w:type="gramEnd"/>
      <w:r w:rsidRPr="00DE39AE">
        <w:rPr>
          <w:color w:val="000000" w:themeColor="text1"/>
          <w:sz w:val="28"/>
          <w:szCs w:val="28"/>
        </w:rPr>
        <w:t xml:space="preserve"> </w:t>
      </w:r>
      <w:proofErr w:type="spellStart"/>
      <w:proofErr w:type="gramStart"/>
      <w:r w:rsidRPr="00DE39AE">
        <w:rPr>
          <w:color w:val="000000" w:themeColor="text1"/>
          <w:sz w:val="28"/>
          <w:szCs w:val="28"/>
        </w:rPr>
        <w:t>кот</w:t>
      </w:r>
      <w:proofErr w:type="gramEnd"/>
      <w:r w:rsidRPr="00DE39AE">
        <w:rPr>
          <w:color w:val="000000" w:themeColor="text1"/>
          <w:sz w:val="28"/>
          <w:szCs w:val="28"/>
        </w:rPr>
        <w:t>+ором</w:t>
      </w:r>
      <w:proofErr w:type="spellEnd"/>
      <w:r w:rsidRPr="00DE39AE">
        <w:rPr>
          <w:color w:val="000000" w:themeColor="text1"/>
          <w:sz w:val="28"/>
          <w:szCs w:val="28"/>
        </w:rPr>
        <w:t xml:space="preserve"> значительное число индивидов находится в положении, характеризующемся серьезным недостатком интеграции со стабильными институтами, что существенно для их собственной личной стабильности и успешного функционирования социальных систем. Обычной реакцией на это состояние является ненадежность поведения". Согласно этому подходу, аномия возрастает в связи с беспорядочностью и конфликтами нравственных норм в обществе. Люди начинают ограничиваться нормами отдельных групп и в результате не имеют стабильной перспективы, в соответствии с которой им необходимо принимать решения в повседневной жизни. В этом понимании аномия выглядит как результат свободы выбора без устойчивого восприятия действительности и при отсутствии стабильных взаимосвязей с семьей, государством и другими основными институтами общества. Очевидно, что состояние аномии чаще всего приводит к отклоняющемуся поведению.</w:t>
      </w:r>
    </w:p>
    <w:p w:rsidR="00DE39AE" w:rsidRPr="00DE39AE" w:rsidRDefault="00DE39AE" w:rsidP="00052E8C">
      <w:pPr>
        <w:pStyle w:val="a3"/>
        <w:spacing w:before="167" w:beforeAutospacing="0" w:after="167" w:afterAutospacing="0" w:line="360" w:lineRule="auto"/>
        <w:ind w:left="167" w:right="167" w:firstLine="541"/>
        <w:contextualSpacing/>
        <w:jc w:val="both"/>
        <w:rPr>
          <w:color w:val="000000" w:themeColor="text1"/>
          <w:sz w:val="28"/>
          <w:szCs w:val="28"/>
        </w:rPr>
      </w:pPr>
      <w:r w:rsidRPr="00DE39AE">
        <w:rPr>
          <w:color w:val="000000" w:themeColor="text1"/>
          <w:sz w:val="28"/>
          <w:szCs w:val="28"/>
        </w:rPr>
        <w:t xml:space="preserve">Р.Мертон отмечает, что аномия появляется не от свободы выбора, но от невозможности многих индивидов следовать нормам, которые они полностью принимают. Он видит главную причину трудностей в дисгармонии между культурными целями и легальными (институциональными средствами), с помощью которых эти цели осуществляются. Например, в то время как общество поддерживает усилия своих членов в стремлении к повышению благосостояния и к высокому социальному положению, легальные средства членов общества для достижения такого состояния весьма ограничены. Неравенство, существующее в обществе, служит тем толчком, который заставляет члена общества искать нелегальные средства и цели, т.е. отклоняться от общепринятых культурных образцов. Действительно, когда человек не может добиться благосостояния с помощью таланта и способностей (легальные средства), он может прибегнуть к обману, подлогу или </w:t>
      </w:r>
      <w:r w:rsidRPr="00DE39AE">
        <w:rPr>
          <w:color w:val="000000" w:themeColor="text1"/>
          <w:sz w:val="28"/>
          <w:szCs w:val="28"/>
        </w:rPr>
        <w:lastRenderedPageBreak/>
        <w:t>воровству, не одобряемым обществом. Таким образом, отклонения во многом зависят от культурных целей и институциональных средств, которых придерживается и которые использует та или иная личность.</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Р.Мертоном была разработана типология поведения личностей в их отношении к целям и средствам. Согласно этой типологии, отношение к целям и средствам любой личности укладывается в следующие классы:</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1) Конформист принимает как культурные цели, так и институциональные средства, одобряемые в обществе, и является лояльным членом общества;</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2) Новатор пытается достигнуть культурных целей (которые он принимает) </w:t>
      </w:r>
      <w:proofErr w:type="spellStart"/>
      <w:r w:rsidRPr="00DE39AE">
        <w:rPr>
          <w:color w:val="000000" w:themeColor="text1"/>
          <w:sz w:val="28"/>
          <w:szCs w:val="28"/>
        </w:rPr>
        <w:t>неинституциональными</w:t>
      </w:r>
      <w:proofErr w:type="spellEnd"/>
      <w:r w:rsidRPr="00DE39AE">
        <w:rPr>
          <w:color w:val="000000" w:themeColor="text1"/>
          <w:sz w:val="28"/>
          <w:szCs w:val="28"/>
        </w:rPr>
        <w:t xml:space="preserve"> средствами (включая незаконные и криминальные средства);</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3) </w:t>
      </w:r>
      <w:proofErr w:type="spellStart"/>
      <w:r w:rsidRPr="00DE39AE">
        <w:rPr>
          <w:color w:val="000000" w:themeColor="text1"/>
          <w:sz w:val="28"/>
          <w:szCs w:val="28"/>
        </w:rPr>
        <w:t>Ритуалист</w:t>
      </w:r>
      <w:proofErr w:type="spellEnd"/>
      <w:r w:rsidRPr="00DE39AE">
        <w:rPr>
          <w:color w:val="000000" w:themeColor="text1"/>
          <w:sz w:val="28"/>
          <w:szCs w:val="28"/>
        </w:rPr>
        <w:t xml:space="preserve"> принимает институциональные средства, которые абсолютизирует, но цели, к которым он должен стремиться с помощью этих средств, игнорирует или забывает; ритуалы, церемонии и правила для него являются основой поведения, в то же время оригинальные, нетрадиционные средства им, как правило, отвергаются (примером такого типа людей может быть бюрократ, ориентированный только на формальные принадлежности деловой жизни, не думающий о целях, ради которых совершается эта деятельность);</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4) Изолированный тип отходит как от культурных, традиционных целей, так и от институциональных средств, необходимых для их достижения (сюда можно отнести, например, алкоголиков, наркоманов, т.е. любых людей вне группы);</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5) Мятежник пребывает в нерешительности относительно как средств, так и культурных целей; он отступает от существующих целей и средств, желая создать новую систему норм и ценностей и новые средства для их достижения.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При использовании этой типологии важно помнить, например, что люди никогда не могут быть полностью конформными к нормативной культуре или быть полными новаторами. В каждой личности в той или иной </w:t>
      </w:r>
      <w:r w:rsidRPr="00DE39AE">
        <w:rPr>
          <w:color w:val="000000" w:themeColor="text1"/>
          <w:sz w:val="28"/>
          <w:szCs w:val="28"/>
        </w:rPr>
        <w:lastRenderedPageBreak/>
        <w:t xml:space="preserve">степени присутствуют все перечисленные типы. </w:t>
      </w:r>
      <w:proofErr w:type="gramStart"/>
      <w:r w:rsidRPr="00DE39AE">
        <w:rPr>
          <w:color w:val="000000" w:themeColor="text1"/>
          <w:sz w:val="28"/>
          <w:szCs w:val="28"/>
        </w:rPr>
        <w:t>Однако какой-то из типов обычно проявляется в большей мере и характеризует личность.</w:t>
      </w:r>
      <w:proofErr w:type="gramEnd"/>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Когда нравственные нормы запрещают совершать некоторые действия, которые многие личности желают совершать, возникает другой феномен отклоняющегося поведения - нормы оправдания. Это культурные образцы, с помощью которых люди оправдывают осуществление каких-либо запретных желаний и действий без открытого вызова существующим моральным нормам.</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Чаще всего нормы оправдания создаются там и тогда, где и когда происходит частое нарушение норм без последующих санкций. Нормы оправдания появляются, только если есть образец нарушения, который признается и санкционируется в одной из групп общества. Этот образец и будет считаться нормой оправдания. Например, социальные психологи </w:t>
      </w:r>
      <w:proofErr w:type="spellStart"/>
      <w:r w:rsidRPr="00DE39AE">
        <w:rPr>
          <w:color w:val="000000" w:themeColor="text1"/>
          <w:sz w:val="28"/>
          <w:szCs w:val="28"/>
        </w:rPr>
        <w:t>Дж</w:t>
      </w:r>
      <w:proofErr w:type="gramStart"/>
      <w:r w:rsidRPr="00DE39AE">
        <w:rPr>
          <w:color w:val="000000" w:themeColor="text1"/>
          <w:sz w:val="28"/>
          <w:szCs w:val="28"/>
        </w:rPr>
        <w:t>.Р</w:t>
      </w:r>
      <w:proofErr w:type="gramEnd"/>
      <w:r w:rsidRPr="00DE39AE">
        <w:rPr>
          <w:color w:val="000000" w:themeColor="text1"/>
          <w:sz w:val="28"/>
          <w:szCs w:val="28"/>
        </w:rPr>
        <w:t>убек</w:t>
      </w:r>
      <w:proofErr w:type="spellEnd"/>
      <w:r w:rsidRPr="00DE39AE">
        <w:rPr>
          <w:color w:val="000000" w:themeColor="text1"/>
          <w:sz w:val="28"/>
          <w:szCs w:val="28"/>
        </w:rPr>
        <w:t xml:space="preserve"> и </w:t>
      </w:r>
      <w:proofErr w:type="spellStart"/>
      <w:r w:rsidRPr="00DE39AE">
        <w:rPr>
          <w:color w:val="000000" w:themeColor="text1"/>
          <w:sz w:val="28"/>
          <w:szCs w:val="28"/>
        </w:rPr>
        <w:t>Л.Спрей</w:t>
      </w:r>
      <w:proofErr w:type="spellEnd"/>
      <w:r w:rsidRPr="00DE39AE">
        <w:rPr>
          <w:color w:val="000000" w:themeColor="text1"/>
          <w:sz w:val="28"/>
          <w:szCs w:val="28"/>
        </w:rPr>
        <w:t xml:space="preserve"> установили, что нормы богемной субкультуры (свобода, раскованность, возможность давать полную волю чувствам) оправдывают любовные связи между женатыми мужчинами и молодыми женщинами. Оправдание самогонщика становится нормой оправдания, если устанавливается стандарт группового одобрения способов обхода государственных ограничений на распределение спиртных напитков. То же можно сказать и об оправдании мелких спекулянтов в группах, имеющих возможность покупать у них какой-либо дефицит. Как только подобные действия становятся санкционированными группой, оправдание теряет свои моральные запреты. Следовательно, можно сказать, что нормы оправдания являются </w:t>
      </w:r>
      <w:proofErr w:type="spellStart"/>
      <w:r w:rsidRPr="00DE39AE">
        <w:rPr>
          <w:color w:val="000000" w:themeColor="text1"/>
          <w:sz w:val="28"/>
          <w:szCs w:val="28"/>
        </w:rPr>
        <w:t>полуинституционализированными</w:t>
      </w:r>
      <w:proofErr w:type="spellEnd"/>
      <w:r w:rsidRPr="00DE39AE">
        <w:rPr>
          <w:color w:val="000000" w:themeColor="text1"/>
          <w:sz w:val="28"/>
          <w:szCs w:val="28"/>
        </w:rPr>
        <w:t xml:space="preserve"> формами отклоняющегося поведения.</w:t>
      </w:r>
    </w:p>
    <w:p w:rsidR="00052E8C" w:rsidRDefault="00052E8C" w:rsidP="00052E8C">
      <w:pPr>
        <w:spacing w:before="502" w:after="502" w:line="360" w:lineRule="auto"/>
        <w:ind w:left="502" w:right="502"/>
        <w:contextualSpacing/>
        <w:jc w:val="both"/>
        <w:outlineLvl w:val="0"/>
        <w:rPr>
          <w:rFonts w:eastAsia="Times New Roman"/>
          <w:b/>
          <w:bCs/>
          <w:color w:val="000000" w:themeColor="text1"/>
          <w:kern w:val="36"/>
          <w:sz w:val="28"/>
          <w:szCs w:val="28"/>
          <w:lang w:eastAsia="ru-RU"/>
        </w:rPr>
      </w:pPr>
    </w:p>
    <w:p w:rsidR="00052E8C" w:rsidRDefault="00052E8C" w:rsidP="00052E8C">
      <w:pPr>
        <w:spacing w:before="502" w:after="502" w:line="360" w:lineRule="auto"/>
        <w:ind w:left="502" w:right="502"/>
        <w:contextualSpacing/>
        <w:jc w:val="both"/>
        <w:outlineLvl w:val="0"/>
        <w:rPr>
          <w:rFonts w:eastAsia="Times New Roman"/>
          <w:b/>
          <w:bCs/>
          <w:color w:val="000000" w:themeColor="text1"/>
          <w:kern w:val="36"/>
          <w:sz w:val="28"/>
          <w:szCs w:val="28"/>
          <w:lang w:eastAsia="ru-RU"/>
        </w:rPr>
      </w:pPr>
    </w:p>
    <w:p w:rsidR="00052E8C" w:rsidRDefault="00052E8C" w:rsidP="00052E8C">
      <w:pPr>
        <w:spacing w:before="502" w:after="502" w:line="360" w:lineRule="auto"/>
        <w:ind w:left="502" w:right="502"/>
        <w:contextualSpacing/>
        <w:jc w:val="both"/>
        <w:outlineLvl w:val="0"/>
        <w:rPr>
          <w:rFonts w:eastAsia="Times New Roman"/>
          <w:b/>
          <w:bCs/>
          <w:color w:val="000000" w:themeColor="text1"/>
          <w:kern w:val="36"/>
          <w:sz w:val="28"/>
          <w:szCs w:val="28"/>
          <w:lang w:eastAsia="ru-RU"/>
        </w:rPr>
      </w:pPr>
    </w:p>
    <w:p w:rsidR="00DE39AE" w:rsidRPr="00DE39AE" w:rsidRDefault="00052E8C" w:rsidP="00052E8C">
      <w:pPr>
        <w:spacing w:before="502" w:after="502" w:line="360" w:lineRule="auto"/>
        <w:ind w:left="502" w:right="502"/>
        <w:contextualSpacing/>
        <w:jc w:val="both"/>
        <w:outlineLvl w:val="0"/>
        <w:rPr>
          <w:rFonts w:eastAsia="Times New Roman"/>
          <w:b/>
          <w:bCs/>
          <w:color w:val="000000" w:themeColor="text1"/>
          <w:kern w:val="36"/>
          <w:sz w:val="28"/>
          <w:szCs w:val="28"/>
          <w:lang w:eastAsia="ru-RU"/>
        </w:rPr>
      </w:pPr>
      <w:r>
        <w:rPr>
          <w:rFonts w:eastAsia="Times New Roman"/>
          <w:b/>
          <w:bCs/>
          <w:color w:val="000000" w:themeColor="text1"/>
          <w:kern w:val="36"/>
          <w:sz w:val="28"/>
          <w:szCs w:val="28"/>
          <w:lang w:eastAsia="ru-RU"/>
        </w:rPr>
        <w:lastRenderedPageBreak/>
        <w:t xml:space="preserve">3. </w:t>
      </w:r>
      <w:r w:rsidR="00DE39AE" w:rsidRPr="00DE39AE">
        <w:rPr>
          <w:rFonts w:eastAsia="Times New Roman"/>
          <w:b/>
          <w:bCs/>
          <w:color w:val="000000" w:themeColor="text1"/>
          <w:kern w:val="36"/>
          <w:sz w:val="28"/>
          <w:szCs w:val="28"/>
          <w:lang w:eastAsia="ru-RU"/>
        </w:rPr>
        <w:t>ОСОБЕННОСТИ ОТДЕЛЬНЫХ ФОРМ ДЕВИАНТНОГО ПОВЕДЕНИЯ</w:t>
      </w:r>
    </w:p>
    <w:p w:rsidR="00DE39AE" w:rsidRPr="00DE39AE" w:rsidRDefault="00DE39AE" w:rsidP="00052E8C">
      <w:pPr>
        <w:pStyle w:val="a3"/>
        <w:spacing w:before="167" w:beforeAutospacing="0" w:after="167" w:afterAutospacing="0" w:line="360" w:lineRule="auto"/>
        <w:ind w:left="167" w:right="167" w:firstLine="335"/>
        <w:contextualSpacing/>
        <w:jc w:val="both"/>
        <w:rPr>
          <w:color w:val="000000" w:themeColor="text1"/>
          <w:sz w:val="28"/>
          <w:szCs w:val="28"/>
        </w:rPr>
      </w:pPr>
      <w:proofErr w:type="gramStart"/>
      <w:r w:rsidRPr="00DE39AE">
        <w:rPr>
          <w:color w:val="000000" w:themeColor="text1"/>
          <w:sz w:val="28"/>
          <w:szCs w:val="28"/>
        </w:rPr>
        <w:t>К основным формам девиантного поведения, культурно осуждаемых обществом, в современных условиях можно отнести преступность, алкоголизм, проституцию, наркоманию.</w:t>
      </w:r>
      <w:proofErr w:type="gramEnd"/>
      <w:r w:rsidRPr="00DE39AE">
        <w:rPr>
          <w:color w:val="000000" w:themeColor="text1"/>
          <w:sz w:val="28"/>
          <w:szCs w:val="28"/>
        </w:rPr>
        <w:t xml:space="preserve"> Каждая форма девиации имеет свою специфику.</w:t>
      </w:r>
    </w:p>
    <w:p w:rsidR="00DE39AE" w:rsidRPr="00DE39AE" w:rsidRDefault="00DE39AE" w:rsidP="00052E8C">
      <w:pPr>
        <w:pStyle w:val="a3"/>
        <w:spacing w:before="167" w:beforeAutospacing="0" w:after="167" w:afterAutospacing="0" w:line="360" w:lineRule="auto"/>
        <w:ind w:left="167" w:right="167" w:firstLine="335"/>
        <w:contextualSpacing/>
        <w:jc w:val="both"/>
        <w:rPr>
          <w:color w:val="000000" w:themeColor="text1"/>
          <w:sz w:val="28"/>
          <w:szCs w:val="28"/>
        </w:rPr>
      </w:pPr>
      <w:r w:rsidRPr="00DE39AE">
        <w:rPr>
          <w:color w:val="000000" w:themeColor="text1"/>
          <w:sz w:val="28"/>
          <w:szCs w:val="28"/>
        </w:rPr>
        <w:t xml:space="preserve">Преступность. Социологические исследования преступности и ее причин берут начало в работах русского статистика К.Ф.Германа (1824 г.). Мощный толчок развитию социологии преступности дала работа франко-бельгийского ученого - математика-статистика </w:t>
      </w:r>
      <w:proofErr w:type="spellStart"/>
      <w:r w:rsidRPr="00DE39AE">
        <w:rPr>
          <w:color w:val="000000" w:themeColor="text1"/>
          <w:sz w:val="28"/>
          <w:szCs w:val="28"/>
        </w:rPr>
        <w:t>Л.А.Кетле</w:t>
      </w:r>
      <w:proofErr w:type="spellEnd"/>
      <w:r w:rsidRPr="00DE39AE">
        <w:rPr>
          <w:color w:val="000000" w:themeColor="text1"/>
          <w:sz w:val="28"/>
          <w:szCs w:val="28"/>
        </w:rPr>
        <w:t xml:space="preserve"> "Социальная физика" (1835 г.). В ней, опираясь на статистический анализ, Л.А. </w:t>
      </w:r>
      <w:proofErr w:type="spellStart"/>
      <w:r w:rsidRPr="00DE39AE">
        <w:rPr>
          <w:color w:val="000000" w:themeColor="text1"/>
          <w:sz w:val="28"/>
          <w:szCs w:val="28"/>
        </w:rPr>
        <w:t>Кетле</w:t>
      </w:r>
      <w:proofErr w:type="spellEnd"/>
      <w:r w:rsidRPr="00DE39AE">
        <w:rPr>
          <w:color w:val="000000" w:themeColor="text1"/>
          <w:sz w:val="28"/>
          <w:szCs w:val="28"/>
        </w:rPr>
        <w:t xml:space="preserve"> приходит к выводу о том, что всякий социальный строй предполагает определенное количество и определенный порядок преступлений, вытекающих из его организации.</w:t>
      </w:r>
    </w:p>
    <w:p w:rsidR="00DE39AE" w:rsidRPr="00DE39AE" w:rsidRDefault="00DE39AE" w:rsidP="00052E8C">
      <w:pPr>
        <w:pStyle w:val="a3"/>
        <w:spacing w:before="167" w:beforeAutospacing="0" w:after="167" w:afterAutospacing="0" w:line="360" w:lineRule="auto"/>
        <w:ind w:left="167" w:right="167" w:firstLine="335"/>
        <w:contextualSpacing/>
        <w:jc w:val="both"/>
        <w:rPr>
          <w:color w:val="000000" w:themeColor="text1"/>
          <w:sz w:val="28"/>
          <w:szCs w:val="28"/>
        </w:rPr>
      </w:pPr>
      <w:r w:rsidRPr="00DE39AE">
        <w:rPr>
          <w:color w:val="000000" w:themeColor="text1"/>
          <w:sz w:val="28"/>
          <w:szCs w:val="28"/>
        </w:rPr>
        <w:t xml:space="preserve">Алкоголизм. С давних пор человечеству известны опьяняющие напитки. Изготовлялись они из растений, и их потребление было частью религиозного ритуала, которым сопровождались празднества. Древние греки даже ставили одно время рядом статуи бога вина Бахуса и богини мудрости </w:t>
      </w:r>
      <w:proofErr w:type="spellStart"/>
      <w:r w:rsidRPr="00DE39AE">
        <w:rPr>
          <w:color w:val="000000" w:themeColor="text1"/>
          <w:sz w:val="28"/>
          <w:szCs w:val="28"/>
        </w:rPr>
        <w:t>Миневры</w:t>
      </w:r>
      <w:proofErr w:type="spellEnd"/>
      <w:r w:rsidRPr="00DE39AE">
        <w:rPr>
          <w:color w:val="000000" w:themeColor="text1"/>
          <w:sz w:val="28"/>
          <w:szCs w:val="28"/>
        </w:rPr>
        <w:t xml:space="preserve">, хотя позже между ними поставили богиню воды Нимфу, вероятно, считая необходимым разбавлять вино водой. Сравнительно дешевый способ получения крепких напитков был освоен в </w:t>
      </w:r>
      <w:proofErr w:type="gramStart"/>
      <w:r w:rsidRPr="00DE39AE">
        <w:rPr>
          <w:color w:val="000000" w:themeColor="text1"/>
          <w:sz w:val="28"/>
          <w:szCs w:val="28"/>
        </w:rPr>
        <w:t>Х</w:t>
      </w:r>
      <w:proofErr w:type="gramEnd"/>
      <w:r w:rsidRPr="00DE39AE">
        <w:rPr>
          <w:color w:val="000000" w:themeColor="text1"/>
          <w:sz w:val="28"/>
          <w:szCs w:val="28"/>
        </w:rPr>
        <w:t xml:space="preserve">VI в. На протяжении долгого времени алкогольные напитки, особенно крепкие, оставались для большинства населения предметом роскоши: они были дороги и малодоступны. Коренные перемены произошли после того, как был открыт промышленный способ получения этилового спирта. Именно это открытие сделало возможным массовое потребление алкоголя, и в </w:t>
      </w:r>
      <w:proofErr w:type="gramStart"/>
      <w:r w:rsidRPr="00DE39AE">
        <w:rPr>
          <w:color w:val="000000" w:themeColor="text1"/>
          <w:sz w:val="28"/>
          <w:szCs w:val="28"/>
        </w:rPr>
        <w:t>Х</w:t>
      </w:r>
      <w:proofErr w:type="gramEnd"/>
      <w:r w:rsidRPr="00DE39AE">
        <w:rPr>
          <w:color w:val="000000" w:themeColor="text1"/>
          <w:sz w:val="28"/>
          <w:szCs w:val="28"/>
        </w:rPr>
        <w:t xml:space="preserve">VIII в. пьянство приобрело широкий размах в таких европейских странах, как Англия, Германия, Швеция и др. Примерно в это же время в России быстро входит в употребление водка. Можно сказать, что ХIХ </w:t>
      </w:r>
      <w:proofErr w:type="gramStart"/>
      <w:r w:rsidRPr="00DE39AE">
        <w:rPr>
          <w:color w:val="000000" w:themeColor="text1"/>
          <w:sz w:val="28"/>
          <w:szCs w:val="28"/>
        </w:rPr>
        <w:t>в</w:t>
      </w:r>
      <w:proofErr w:type="gramEnd"/>
      <w:r w:rsidRPr="00DE39AE">
        <w:rPr>
          <w:color w:val="000000" w:themeColor="text1"/>
          <w:sz w:val="28"/>
          <w:szCs w:val="28"/>
        </w:rPr>
        <w:t xml:space="preserve">. </w:t>
      </w:r>
      <w:r w:rsidRPr="00DE39AE">
        <w:rPr>
          <w:color w:val="000000" w:themeColor="text1"/>
          <w:sz w:val="28"/>
          <w:szCs w:val="28"/>
        </w:rPr>
        <w:lastRenderedPageBreak/>
        <w:t xml:space="preserve">породил, а ХХ </w:t>
      </w:r>
      <w:proofErr w:type="gramStart"/>
      <w:r w:rsidRPr="00DE39AE">
        <w:rPr>
          <w:color w:val="000000" w:themeColor="text1"/>
          <w:sz w:val="28"/>
          <w:szCs w:val="28"/>
        </w:rPr>
        <w:t>в</w:t>
      </w:r>
      <w:proofErr w:type="gramEnd"/>
      <w:r w:rsidRPr="00DE39AE">
        <w:rPr>
          <w:color w:val="000000" w:themeColor="text1"/>
          <w:sz w:val="28"/>
          <w:szCs w:val="28"/>
        </w:rPr>
        <w:t>. усугубил весьма сложную проблему для человеческой цивилизации проблему алкоголизма.</w:t>
      </w:r>
    </w:p>
    <w:p w:rsidR="00DE39AE" w:rsidRPr="00DE39AE" w:rsidRDefault="00DE39AE" w:rsidP="00052E8C">
      <w:pPr>
        <w:pStyle w:val="a3"/>
        <w:spacing w:before="167" w:beforeAutospacing="0" w:after="167" w:afterAutospacing="0" w:line="360" w:lineRule="auto"/>
        <w:ind w:left="167" w:right="167" w:firstLine="335"/>
        <w:contextualSpacing/>
        <w:jc w:val="both"/>
        <w:rPr>
          <w:color w:val="000000" w:themeColor="text1"/>
          <w:sz w:val="28"/>
          <w:szCs w:val="28"/>
        </w:rPr>
      </w:pPr>
      <w:r w:rsidRPr="00DE39AE">
        <w:rPr>
          <w:color w:val="000000" w:themeColor="text1"/>
          <w:sz w:val="28"/>
          <w:szCs w:val="28"/>
        </w:rPr>
        <w:t xml:space="preserve">Данные социологических исследований выявляют любопытную картину. С одной стороны, подавляющее большинство </w:t>
      </w:r>
      <w:proofErr w:type="gramStart"/>
      <w:r w:rsidRPr="00DE39AE">
        <w:rPr>
          <w:color w:val="000000" w:themeColor="text1"/>
          <w:sz w:val="28"/>
          <w:szCs w:val="28"/>
        </w:rPr>
        <w:t>опрошенных</w:t>
      </w:r>
      <w:proofErr w:type="gramEnd"/>
      <w:r w:rsidRPr="00DE39AE">
        <w:rPr>
          <w:color w:val="000000" w:themeColor="text1"/>
          <w:sz w:val="28"/>
          <w:szCs w:val="28"/>
        </w:rPr>
        <w:t xml:space="preserve"> считают, что пьянство - большое зло, с другой - то же подавляющее большинство либо пьет, либо "выпивает, как все"; около половины не </w:t>
      </w:r>
      <w:proofErr w:type="gramStart"/>
      <w:r w:rsidRPr="00DE39AE">
        <w:rPr>
          <w:color w:val="000000" w:themeColor="text1"/>
          <w:sz w:val="28"/>
          <w:szCs w:val="28"/>
        </w:rPr>
        <w:t>хотели</w:t>
      </w:r>
      <w:proofErr w:type="gramEnd"/>
      <w:r w:rsidRPr="00DE39AE">
        <w:rPr>
          <w:color w:val="000000" w:themeColor="text1"/>
          <w:sz w:val="28"/>
          <w:szCs w:val="28"/>
        </w:rPr>
        <w:t xml:space="preserve"> бы иметь среди друзей непьющего человека, а одна треть обиделась бы, если бы хозяин при встрече гостей не поставил на стол спиртное. 40% опрошенных считают, что потребление спиртного в пределах нормы безвредно и не сказывается на работоспособности, а каждый пятый мужчина вполне допускает появление в пьяном виде на улице, в транспорте, в местах отдыха, лишь бы это не приводило к скандалам и конфликтам.</w:t>
      </w:r>
    </w:p>
    <w:p w:rsidR="00DE39AE" w:rsidRPr="00DE39AE" w:rsidRDefault="00DE39AE" w:rsidP="00052E8C">
      <w:pPr>
        <w:pStyle w:val="a3"/>
        <w:spacing w:before="167" w:beforeAutospacing="0" w:after="167" w:afterAutospacing="0" w:line="360" w:lineRule="auto"/>
        <w:ind w:left="167" w:right="167" w:firstLine="335"/>
        <w:contextualSpacing/>
        <w:jc w:val="both"/>
        <w:rPr>
          <w:color w:val="000000" w:themeColor="text1"/>
          <w:sz w:val="28"/>
          <w:szCs w:val="28"/>
        </w:rPr>
      </w:pPr>
      <w:r w:rsidRPr="00DE39AE">
        <w:rPr>
          <w:color w:val="000000" w:themeColor="text1"/>
          <w:sz w:val="28"/>
          <w:szCs w:val="28"/>
        </w:rPr>
        <w:t xml:space="preserve">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времяпровождения, решения личных проблем. Однако эта </w:t>
      </w:r>
      <w:proofErr w:type="spellStart"/>
      <w:r w:rsidRPr="00DE39AE">
        <w:rPr>
          <w:color w:val="000000" w:themeColor="text1"/>
          <w:sz w:val="28"/>
          <w:szCs w:val="28"/>
        </w:rPr>
        <w:t>социокультурная</w:t>
      </w:r>
      <w:proofErr w:type="spellEnd"/>
      <w:r w:rsidRPr="00DE39AE">
        <w:rPr>
          <w:color w:val="000000" w:themeColor="text1"/>
          <w:sz w:val="28"/>
          <w:szCs w:val="28"/>
        </w:rPr>
        <w:t xml:space="preserve"> ситуация дорого обходится обществу. Как свидетельствует статистика 90% случаев хулиганства, 90% изнасилований при </w:t>
      </w:r>
      <w:proofErr w:type="spellStart"/>
      <w:r w:rsidRPr="00DE39AE">
        <w:rPr>
          <w:color w:val="000000" w:themeColor="text1"/>
          <w:sz w:val="28"/>
          <w:szCs w:val="28"/>
        </w:rPr>
        <w:t>отягащающих</w:t>
      </w:r>
      <w:proofErr w:type="spellEnd"/>
      <w:r w:rsidRPr="00DE39AE">
        <w:rPr>
          <w:color w:val="000000" w:themeColor="text1"/>
          <w:sz w:val="28"/>
          <w:szCs w:val="28"/>
        </w:rPr>
        <w:t xml:space="preserve"> обстоятельствах, почти 40% других преступлений связаны с опьянением. Убийства, грабежи, разбойные нападения, нанесение тяжких телесных повреждений в 70% случаев совершаются лицами в нетрезвом состоянии; около 50% всех разводов также связаны с пьянством.</w:t>
      </w:r>
    </w:p>
    <w:p w:rsidR="00DE39AE" w:rsidRPr="00DE39AE" w:rsidRDefault="00DE39AE" w:rsidP="00052E8C">
      <w:pPr>
        <w:pStyle w:val="a3"/>
        <w:spacing w:before="167" w:beforeAutospacing="0" w:after="167" w:afterAutospacing="0" w:line="360" w:lineRule="auto"/>
        <w:ind w:left="167" w:right="167" w:firstLine="335"/>
        <w:contextualSpacing/>
        <w:jc w:val="both"/>
        <w:rPr>
          <w:color w:val="000000" w:themeColor="text1"/>
          <w:sz w:val="28"/>
          <w:szCs w:val="28"/>
        </w:rPr>
      </w:pPr>
      <w:r w:rsidRPr="00DE39AE">
        <w:rPr>
          <w:color w:val="000000" w:themeColor="text1"/>
          <w:sz w:val="28"/>
          <w:szCs w:val="28"/>
        </w:rPr>
        <w:t>Изучение различных аспектов потребления алкоголя и его последствий представляет большую сложность. По каким критериям можно судить об алкогольной ситуац</w:t>
      </w:r>
      <w:proofErr w:type="gramStart"/>
      <w:r w:rsidRPr="00DE39AE">
        <w:rPr>
          <w:color w:val="000000" w:themeColor="text1"/>
          <w:sz w:val="28"/>
          <w:szCs w:val="28"/>
        </w:rPr>
        <w:t>ии и ее</w:t>
      </w:r>
      <w:proofErr w:type="gramEnd"/>
      <w:r w:rsidRPr="00DE39AE">
        <w:rPr>
          <w:color w:val="000000" w:themeColor="text1"/>
          <w:sz w:val="28"/>
          <w:szCs w:val="28"/>
        </w:rPr>
        <w:t xml:space="preserve"> динамике? Как правило, используются три группы социологических показателей остроты алкогольной проблемы и масштабов распространения пьянства в стране: во-первых, уровень потребления алкоголя на душу населения и структура потребления; во-вторых, характеристики массового поведения, являющегося следствием </w:t>
      </w:r>
      <w:r w:rsidRPr="00DE39AE">
        <w:rPr>
          <w:color w:val="000000" w:themeColor="text1"/>
          <w:sz w:val="28"/>
          <w:szCs w:val="28"/>
        </w:rPr>
        <w:lastRenderedPageBreak/>
        <w:t>потребления спиртного; в-третьих, ущерб, причиненный экономике и обществу пьянством.</w:t>
      </w:r>
    </w:p>
    <w:p w:rsidR="00DE39AE" w:rsidRPr="00DE39AE" w:rsidRDefault="00DE39AE" w:rsidP="00052E8C">
      <w:pPr>
        <w:pStyle w:val="a3"/>
        <w:spacing w:before="150" w:beforeAutospacing="0" w:after="150" w:afterAutospacing="0" w:line="360" w:lineRule="auto"/>
        <w:ind w:left="150" w:right="150" w:firstLine="17"/>
        <w:contextualSpacing/>
        <w:jc w:val="both"/>
        <w:rPr>
          <w:color w:val="000000" w:themeColor="text1"/>
          <w:sz w:val="28"/>
          <w:szCs w:val="28"/>
        </w:rPr>
      </w:pPr>
      <w:r w:rsidRPr="00DE39AE">
        <w:rPr>
          <w:color w:val="000000" w:themeColor="text1"/>
          <w:sz w:val="28"/>
          <w:szCs w:val="28"/>
        </w:rPr>
        <w:t xml:space="preserve">Показатель уровня потребления алкоголя имеет смысл только в сочетании с данными о структуре потребления. Следует учитывать и еще целый ряд характеристик, например, регулярность потребления, длительность, связь с приемом пищи. Важны и особенности распространения общего объема потребления алкоголя среди населения: численность и состав </w:t>
      </w:r>
      <w:proofErr w:type="gramStart"/>
      <w:r w:rsidRPr="00DE39AE">
        <w:rPr>
          <w:color w:val="000000" w:themeColor="text1"/>
          <w:sz w:val="28"/>
          <w:szCs w:val="28"/>
        </w:rPr>
        <w:t>пьющих</w:t>
      </w:r>
      <w:proofErr w:type="gramEnd"/>
      <w:r w:rsidRPr="00DE39AE">
        <w:rPr>
          <w:color w:val="000000" w:themeColor="text1"/>
          <w:sz w:val="28"/>
          <w:szCs w:val="28"/>
        </w:rPr>
        <w:t xml:space="preserve">, непьющих, пьющих умеренно; распределение потребления алкоголя между мужчинами и женщинами, по возрастам и другим социально-демографическим признакам. Поведение при одинаковой степени опьянения и оценки этого поведения также существенно различаются в </w:t>
      </w:r>
      <w:proofErr w:type="spellStart"/>
      <w:r w:rsidRPr="00DE39AE">
        <w:rPr>
          <w:color w:val="000000" w:themeColor="text1"/>
          <w:sz w:val="28"/>
          <w:szCs w:val="28"/>
        </w:rPr>
        <w:t>социокультурных</w:t>
      </w:r>
      <w:proofErr w:type="spellEnd"/>
      <w:r w:rsidRPr="00DE39AE">
        <w:rPr>
          <w:color w:val="000000" w:themeColor="text1"/>
          <w:sz w:val="28"/>
          <w:szCs w:val="28"/>
        </w:rPr>
        <w:t xml:space="preserve"> и этнических группах. Все перечисленные характеристики входят в понятие модели алкогольного потребления.</w:t>
      </w:r>
    </w:p>
    <w:p w:rsidR="00DE39AE" w:rsidRPr="00DE39AE" w:rsidRDefault="00DE39AE" w:rsidP="00052E8C">
      <w:pPr>
        <w:pStyle w:val="a3"/>
        <w:spacing w:before="150" w:beforeAutospacing="0" w:after="150" w:afterAutospacing="0" w:line="360" w:lineRule="auto"/>
        <w:ind w:left="150" w:right="150" w:firstLine="17"/>
        <w:contextualSpacing/>
        <w:jc w:val="both"/>
        <w:rPr>
          <w:color w:val="000000" w:themeColor="text1"/>
          <w:sz w:val="28"/>
          <w:szCs w:val="28"/>
        </w:rPr>
      </w:pPr>
      <w:r w:rsidRPr="00DE39AE">
        <w:rPr>
          <w:color w:val="000000" w:themeColor="text1"/>
          <w:sz w:val="28"/>
          <w:szCs w:val="28"/>
        </w:rPr>
        <w:t>При оценке алкогольной ситуации выделяют три модели потребления алкоголя: винную, пивную и водочную. Эти модели сложились исторически и проявляются в традициях потребления алкоголя у разных народов.</w:t>
      </w:r>
    </w:p>
    <w:p w:rsidR="00DE39AE" w:rsidRPr="00DE39AE" w:rsidRDefault="00DE39AE" w:rsidP="00052E8C">
      <w:pPr>
        <w:pStyle w:val="a3"/>
        <w:spacing w:before="150" w:beforeAutospacing="0" w:after="150" w:afterAutospacing="0" w:line="360" w:lineRule="auto"/>
        <w:ind w:left="150" w:right="150" w:firstLine="17"/>
        <w:contextualSpacing/>
        <w:jc w:val="both"/>
        <w:rPr>
          <w:color w:val="000000" w:themeColor="text1"/>
          <w:sz w:val="28"/>
          <w:szCs w:val="28"/>
        </w:rPr>
      </w:pPr>
      <w:proofErr w:type="gramStart"/>
      <w:r w:rsidRPr="00DE39AE">
        <w:rPr>
          <w:color w:val="000000" w:themeColor="text1"/>
          <w:sz w:val="28"/>
          <w:szCs w:val="28"/>
        </w:rPr>
        <w:t>Винная модель получила распространение в таких странах, как Франция, Италия, Испания, Португалия, Армения, Грузия, Молдавия.</w:t>
      </w:r>
      <w:proofErr w:type="gramEnd"/>
      <w:r w:rsidRPr="00DE39AE">
        <w:rPr>
          <w:color w:val="000000" w:themeColor="text1"/>
          <w:sz w:val="28"/>
          <w:szCs w:val="28"/>
        </w:rPr>
        <w:t xml:space="preserve"> Для нее характерно регулярное потребление слабого виноградного вина за обедом и ужином. Сравнительно равномерно и распределение объема потребления алкоголя между различными группами населения. Этой модели присуще чрезвычайно высокое потребление алкогольных напитков (в 80-х годах во Франции - 15,8 литра абсолютного алкоголя на человека в год, в Италии - 13,9 литра), хотя негативные последствия этого несколько смягчаются некоторыми факторами, но не устраняются полностью. Особую проблему в этих странах представляет такое последствие алкоголизма, как угроза здоровью пьющих и их потомства.</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Водочная модель традиционно преобладает в Польше, России, Финляндии, Швеции и других странах, где на крепкие напитки приходится до </w:t>
      </w:r>
      <w:r w:rsidRPr="00DE39AE">
        <w:rPr>
          <w:color w:val="000000" w:themeColor="text1"/>
          <w:sz w:val="28"/>
          <w:szCs w:val="28"/>
        </w:rPr>
        <w:lastRenderedPageBreak/>
        <w:t>половины и более суммарного употребления алкоголя. Для этой модели характерны: высокая неравномерность распределения потребляемого алкоголя среди населения, существование групп, резко выделяющихся неумеренностью и асоциальным поведением, сильное опьянение как сознательно достигаемая цель потребления. Страны преимущественно водочной модели, заметно уступая "винным" по суммарному потреблению алкоголя на душу населения в год, зачастую имеют не меньше отрицательных последствий.</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proofErr w:type="gramStart"/>
      <w:r w:rsidRPr="00DE39AE">
        <w:rPr>
          <w:color w:val="000000" w:themeColor="text1"/>
          <w:sz w:val="28"/>
          <w:szCs w:val="28"/>
        </w:rPr>
        <w:t>Пивная модель близка к винной; по уровню потребления алкоголя "пивные" страны занимают среднее место.</w:t>
      </w:r>
      <w:proofErr w:type="gramEnd"/>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Следовательно, уровень потребления алкоголя лишь косвенно отражает степень развития пьянства. Кроме того, сегодня существует тенденция размывания национальной специфики алкогольного потребления. В России рост в общем объеме употребляемых алкогольных напитков доли пива и вина, к сожалению, не связан с сокращением количества водки. Фактически употребление водки дополняется употреблением менее концентрированных алкогольных напитков.</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Уточнить алкогольную ситуацию можно, изучая последствия употребления алкоголя: количество преступлений, связанных с выпивкой, и их долю в общем объеме преступлений; количество и долю несчастных случает на почве пьянства, число доставленных в медвытрезвитель, хронических алкоголиков и т.п. Последствиями пьянства и алкоголизма являются экономический, материальный ущерб от преступлений и от несчастных случаев, издержки на лечение больных алкоголизмом, содержание правоохранительных органов. Не поддается материальному учету ущерб духовным и нравственным отношениям в обществе, семье.</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В истории борьбы общества с алкоголизмом можно обнаружить два направления. Во-первых, ограничение доступности спиртных напитков, сокращение их продажи и производства, повышение цен, ужесточение карательных мер за нарушение запретов и ограничений. Во-вторых, </w:t>
      </w:r>
      <w:r w:rsidRPr="00DE39AE">
        <w:rPr>
          <w:color w:val="000000" w:themeColor="text1"/>
          <w:sz w:val="28"/>
          <w:szCs w:val="28"/>
        </w:rPr>
        <w:lastRenderedPageBreak/>
        <w:t xml:space="preserve">усилия, </w:t>
      </w:r>
      <w:proofErr w:type="spellStart"/>
      <w:r w:rsidRPr="00DE39AE">
        <w:rPr>
          <w:color w:val="000000" w:themeColor="text1"/>
          <w:sz w:val="28"/>
          <w:szCs w:val="28"/>
        </w:rPr>
        <w:t>направленнные</w:t>
      </w:r>
      <w:proofErr w:type="spellEnd"/>
      <w:r w:rsidRPr="00DE39AE">
        <w:rPr>
          <w:color w:val="000000" w:themeColor="text1"/>
          <w:sz w:val="28"/>
          <w:szCs w:val="28"/>
        </w:rPr>
        <w:t xml:space="preserve"> на уменьшение потребности в алкоголизме, улучшение социальных и экономических условий жизни, рост общей культуры и духовности, спокойная, взвешенная информация о вреде алкоголя, формирование у населения безалкогольных стереотипов поведения.</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История борьбы с алкоголизмом знала и попытки введения на территории некоторых стран "сухого закона" (Англия, США, Финляндия, Россия). Все они не достигали </w:t>
      </w:r>
      <w:proofErr w:type="gramStart"/>
      <w:r w:rsidRPr="00DE39AE">
        <w:rPr>
          <w:color w:val="000000" w:themeColor="text1"/>
          <w:sz w:val="28"/>
          <w:szCs w:val="28"/>
        </w:rPr>
        <w:t>свой</w:t>
      </w:r>
      <w:proofErr w:type="gramEnd"/>
      <w:r w:rsidRPr="00DE39AE">
        <w:rPr>
          <w:color w:val="000000" w:themeColor="text1"/>
          <w:sz w:val="28"/>
          <w:szCs w:val="28"/>
        </w:rPr>
        <w:t xml:space="preserve"> цели, потому что наличие алкоголя - не единственная и не главная причина существования алкоголизма. Проблема преодоления пьянства и алкоголизма является сложнейшей, она включает экономический, социальный, культурный, психологический, демографический, юридический и медицинские аспекты. Только с учетом всех этих </w:t>
      </w:r>
      <w:proofErr w:type="gramStart"/>
      <w:r w:rsidRPr="00DE39AE">
        <w:rPr>
          <w:color w:val="000000" w:themeColor="text1"/>
          <w:sz w:val="28"/>
          <w:szCs w:val="28"/>
        </w:rPr>
        <w:t>аспектов</w:t>
      </w:r>
      <w:proofErr w:type="gramEnd"/>
      <w:r w:rsidRPr="00DE39AE">
        <w:rPr>
          <w:color w:val="000000" w:themeColor="text1"/>
          <w:sz w:val="28"/>
          <w:szCs w:val="28"/>
        </w:rPr>
        <w:t xml:space="preserve"> возможно ее успешное решение.</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Наркомания. Долгие годы в нашей стране наркомания считалась явлением, принадлежащим исключительно западному образу жизни. Сегодня уже никто не отрицает, что наркомания существует и у нас, все понимают тяжесть ее последствий для личности и для общества в целом, однако все такой же острой остается проблема эффективной борьбы с ней.</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Результаты социологических исследований показывают, что главные мотивы потребления наркотиков - жажда удовольствий, желание испытать острые ощущения, эйфория. А поскольку речь в большинстве случаев идет о молодых людях, эти мотивы усиливаются социальной незрелостью, беспечностью, легкомыслием. Большинство опрошенных наркоманов (77,1%) пристрастились к зелью под воздействием других лиц, главным образом потребителей наркотиков из числа друзей, знакомых, причем нередко приобщение происходило в компании </w:t>
      </w:r>
      <w:proofErr w:type="spellStart"/>
      <w:r w:rsidRPr="00DE39AE">
        <w:rPr>
          <w:color w:val="000000" w:themeColor="text1"/>
          <w:sz w:val="28"/>
          <w:szCs w:val="28"/>
        </w:rPr>
        <w:t>гедонистически</w:t>
      </w:r>
      <w:proofErr w:type="spellEnd"/>
      <w:r w:rsidRPr="00DE39AE">
        <w:rPr>
          <w:color w:val="000000" w:themeColor="text1"/>
          <w:sz w:val="28"/>
          <w:szCs w:val="28"/>
        </w:rPr>
        <w:t xml:space="preserve"> настроенной молодежи. Потребление наркотиков в молодежной среде очень часто носит именно групповой характер. Многие наркоманы принимают наркотики в общественных местах (на улицах, во дворах, в </w:t>
      </w:r>
      <w:r w:rsidRPr="00DE39AE">
        <w:rPr>
          <w:color w:val="000000" w:themeColor="text1"/>
          <w:sz w:val="28"/>
          <w:szCs w:val="28"/>
        </w:rPr>
        <w:lastRenderedPageBreak/>
        <w:t>кинотеатрах, в кафе, на пляжах), некоторые могут это сделать в "любом месте".</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Обнаруживается, что сегодня население гораздо лучше информировано об опасных последствиях потребления наркотиков. Большая </w:t>
      </w:r>
      <w:proofErr w:type="gramStart"/>
      <w:r w:rsidRPr="00DE39AE">
        <w:rPr>
          <w:color w:val="000000" w:themeColor="text1"/>
          <w:sz w:val="28"/>
          <w:szCs w:val="28"/>
        </w:rPr>
        <w:t>часть наркоманов в какой-то степени осознает угрожающую</w:t>
      </w:r>
      <w:proofErr w:type="gramEnd"/>
      <w:r w:rsidRPr="00DE39AE">
        <w:rPr>
          <w:color w:val="000000" w:themeColor="text1"/>
          <w:sz w:val="28"/>
          <w:szCs w:val="28"/>
        </w:rPr>
        <w:t xml:space="preserve"> им опасность и критически относится к своему пристрастию: 12,2% считают его пагубным, 66,5% относятся отрицательно. Не видят в потреблении наркотиков ничего плохого в основном начинающие молодые курильщики гашиша, нередко даже бравируют этим. Наступающее после приема наркотиков возбуждение, приподнятое настроение многие по неопытности и невежеству принимают за благотворное влияние этого вещества на состояние здоровья. Но на определенной стадии физической и психической деградации большинство наркоманов отчетливо осознают, что ждет их дальше, хотя уже не в силах отказаться от этой привычки.</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Борьбе с наркоманией могут способствовать меры социального, экономического, культурного характера, в том числе и те, которые применяются для искоренения алкоголизма. Но, учитывая специфику развития наркомании, в борьбе с этой формой отклоняющегося поведения следует использовать и специальные меры - медицинские, правовые и др.</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Суицид. Суицид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В разные эпохи и в разных культурах существовали свои оценки этого явления: часто самоубийство осуждали (с точки зрения христианской морали самоубийство считается тяжким грехом), иногда же допускали и считали в определенных ситуациях обязательным (например, самосожжение вдов в Индии или харакири самураев). При оценке конкретных суицидальных актов многое зависит от мотивов и обстоятельств, особенностей личности. Исследования свидетельствуют, </w:t>
      </w:r>
      <w:r w:rsidRPr="00DE39AE">
        <w:rPr>
          <w:color w:val="000000" w:themeColor="text1"/>
          <w:sz w:val="28"/>
          <w:szCs w:val="28"/>
        </w:rPr>
        <w:lastRenderedPageBreak/>
        <w:t>что фактором, провоцирующим суицидное поведение, выступает специфическая комбинация таких характеристик, как пол, возраст, образование, социальное и семейное положение.</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Мировой опыт исследования самоубийств выявляет основные закономерности суицидного поведения. Суициды в большей степени характерны для высокоразвитых стран, и сегодня существует тенденция увеличения их числа. Суицидная активность имеет определенные временные циклы. Факт весенне-летнего пика и осенне-зимнего спада ее был отмечен еще Э.Дюркгеймом. Количество самоубийств возрастает во вторник и снижается в среду-четверг. Конец недели больше "опасен" для мужчин. Соотношение между мужчинами и женщинами примерно таково: 4:1 при удавшихся самоубийствах и 4:2 при попытках, т.е. суицидное поведение мужчин чаще приводит к трагическому исходу. Отмечено, что вероятность проявления этой формы отклонений зависит и от возрастной группы. Самоубийства совершаются чаще в возрасте после 55 и до 20 лет, сегодня самоубийцами становятся даже 10-12-летние дети. Мировая статистика свидетельствует, что суицидное поведение чаще проявляется в городах, среди одиноких и на крайних полюсах общественной жизни.</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В России начала ХХ в. суицидное поведение не получило такого распространения, как в ряде европейских стран. К 80-м годам ситуация существенно изменилась: </w:t>
      </w:r>
      <w:proofErr w:type="gramStart"/>
      <w:r w:rsidRPr="00DE39AE">
        <w:rPr>
          <w:color w:val="000000" w:themeColor="text1"/>
          <w:sz w:val="28"/>
          <w:szCs w:val="28"/>
        </w:rPr>
        <w:t>СССР по частоте самоубийств превзошел некоторые из европейских стран (30 на 100 тыс. населения), затем наблюдалось снижение числа самоубийств до 19 на 100 тыс. населения в 1989 г. Однако тот глубокий социально-экономический кризис, в котором находится сегодня Россия, вызовет, как считают социологи, а по некоторым данным - уже вызвал, новую волну самоубийств.</w:t>
      </w:r>
      <w:proofErr w:type="gramEnd"/>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Проституция. Сам термин "проституция" происходит от латинского слова "выставляться публично" (</w:t>
      </w:r>
      <w:proofErr w:type="spellStart"/>
      <w:r w:rsidRPr="00DE39AE">
        <w:rPr>
          <w:color w:val="000000" w:themeColor="text1"/>
          <w:sz w:val="28"/>
          <w:szCs w:val="28"/>
        </w:rPr>
        <w:t>prostituere</w:t>
      </w:r>
      <w:proofErr w:type="spellEnd"/>
      <w:r w:rsidRPr="00DE39AE">
        <w:rPr>
          <w:color w:val="000000" w:themeColor="text1"/>
          <w:sz w:val="28"/>
          <w:szCs w:val="28"/>
        </w:rPr>
        <w:t xml:space="preserve">). Обычно под проституцией понимают внебрачные половые отношения за плату, не имеющие в своей основе чувственного влечения. Проституция не тождественна ни </w:t>
      </w:r>
      <w:r w:rsidRPr="00DE39AE">
        <w:rPr>
          <w:color w:val="000000" w:themeColor="text1"/>
          <w:sz w:val="28"/>
          <w:szCs w:val="28"/>
        </w:rPr>
        <w:lastRenderedPageBreak/>
        <w:t xml:space="preserve">корыстным супружеским отношениям, ни внебрачным сексуальным связям, если они основаны на личных симпатиях. Проституция начала зарождаться вместе с общественным разделением труда, развитием моногамии, появлением городов. Примечательно, что даже в средневековой Европе церковь была вынуждена мириться с этим явлением, признавая если не полезность, </w:t>
      </w:r>
      <w:proofErr w:type="gramStart"/>
      <w:r w:rsidRPr="00DE39AE">
        <w:rPr>
          <w:color w:val="000000" w:themeColor="text1"/>
          <w:sz w:val="28"/>
          <w:szCs w:val="28"/>
        </w:rPr>
        <w:t>то</w:t>
      </w:r>
      <w:proofErr w:type="gramEnd"/>
      <w:r w:rsidRPr="00DE39AE">
        <w:rPr>
          <w:color w:val="000000" w:themeColor="text1"/>
          <w:sz w:val="28"/>
          <w:szCs w:val="28"/>
        </w:rPr>
        <w:t xml:space="preserve"> во всяком случае неизбежность существования проституции.</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Уровень проституции резко вырос с развитием капиталистических отношений, что вызвало серьезное общественное беспокойство. В последней трети ХIХ </w:t>
      </w:r>
      <w:proofErr w:type="gramStart"/>
      <w:r w:rsidRPr="00DE39AE">
        <w:rPr>
          <w:color w:val="000000" w:themeColor="text1"/>
          <w:sz w:val="28"/>
          <w:szCs w:val="28"/>
        </w:rPr>
        <w:t>в</w:t>
      </w:r>
      <w:proofErr w:type="gramEnd"/>
      <w:r w:rsidRPr="00DE39AE">
        <w:rPr>
          <w:color w:val="000000" w:themeColor="text1"/>
          <w:sz w:val="28"/>
          <w:szCs w:val="28"/>
        </w:rPr>
        <w:t xml:space="preserve">. </w:t>
      </w:r>
      <w:proofErr w:type="gramStart"/>
      <w:r w:rsidRPr="00DE39AE">
        <w:rPr>
          <w:color w:val="000000" w:themeColor="text1"/>
          <w:sz w:val="28"/>
          <w:szCs w:val="28"/>
        </w:rPr>
        <w:t>были</w:t>
      </w:r>
      <w:proofErr w:type="gramEnd"/>
      <w:r w:rsidRPr="00DE39AE">
        <w:rPr>
          <w:color w:val="000000" w:themeColor="text1"/>
          <w:sz w:val="28"/>
          <w:szCs w:val="28"/>
        </w:rPr>
        <w:t xml:space="preserve"> разработаны методы регламентации (способы медико-полицейского надзора) с целью упорядочить и по возможности ограничить данного рода отношения. Однако политика запретов оказалась малоэффективной. И все же в начале 20-х годов ХХ в. происходит заметное сокращение </w:t>
      </w:r>
      <w:proofErr w:type="gramStart"/>
      <w:r w:rsidRPr="00DE39AE">
        <w:rPr>
          <w:color w:val="000000" w:themeColor="text1"/>
          <w:sz w:val="28"/>
          <w:szCs w:val="28"/>
        </w:rPr>
        <w:t>проституции</w:t>
      </w:r>
      <w:proofErr w:type="gramEnd"/>
      <w:r w:rsidRPr="00DE39AE">
        <w:rPr>
          <w:color w:val="000000" w:themeColor="text1"/>
          <w:sz w:val="28"/>
          <w:szCs w:val="28"/>
        </w:rPr>
        <w:t xml:space="preserve"> как в Европе, так и в Северной Америке. Причинами этой тенденции, по мнению исследователей, было улучшение экономического положения женщин, ее нравственная эмансипация. Большинство молодых людей перестали пользоваться услугами проституток, их клиентами остались преимущественно мужчины старших возрастных групп.</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В нашем обществе проституция считалась "отсутствующей", длительное замалчивание реальной ситуации привело к тому, что обнародование факта существования проституции вызвало у многих "шоковый" эффект. Отсюда и нездоровый интерес, и гневные требования, и некоторая растерянность. Проституция активно изучалась </w:t>
      </w:r>
      <w:proofErr w:type="gramStart"/>
      <w:r w:rsidRPr="00DE39AE">
        <w:rPr>
          <w:color w:val="000000" w:themeColor="text1"/>
          <w:sz w:val="28"/>
          <w:szCs w:val="28"/>
        </w:rPr>
        <w:t>в первые</w:t>
      </w:r>
      <w:proofErr w:type="gramEnd"/>
      <w:r w:rsidRPr="00DE39AE">
        <w:rPr>
          <w:color w:val="000000" w:themeColor="text1"/>
          <w:sz w:val="28"/>
          <w:szCs w:val="28"/>
        </w:rPr>
        <w:t xml:space="preserve"> годы Советской власти, однако позже исследования были прекращены и возобновились лишь в 60-е годы, а первые результаты исследований стали публиковаться в открытой печати совсем недавно, с конца 80-х годов. Они показали, что по сравнению с 20-ми годами существенно изменилась социальная база проституции. В то время на путь порока многих женщин приводили голод и нищета. Основная масса проституток рекрутировалась из лиц с низким </w:t>
      </w:r>
      <w:r w:rsidRPr="00DE39AE">
        <w:rPr>
          <w:color w:val="000000" w:themeColor="text1"/>
          <w:sz w:val="28"/>
          <w:szCs w:val="28"/>
        </w:rPr>
        <w:lastRenderedPageBreak/>
        <w:t xml:space="preserve">уровнем образования, выходцев из деревни. Сегодня налицо резкое расширение социальной и возрастной базы. </w:t>
      </w:r>
      <w:proofErr w:type="gramStart"/>
      <w:r w:rsidRPr="00DE39AE">
        <w:rPr>
          <w:color w:val="000000" w:themeColor="text1"/>
          <w:sz w:val="28"/>
          <w:szCs w:val="28"/>
        </w:rPr>
        <w:t>В числе проституток - учащиеся школ, гимназий, лицеев, ПТУ, техникумов, колледжей, вузов.</w:t>
      </w:r>
      <w:proofErr w:type="gramEnd"/>
      <w:r w:rsidRPr="00DE39AE">
        <w:rPr>
          <w:color w:val="000000" w:themeColor="text1"/>
          <w:sz w:val="28"/>
          <w:szCs w:val="28"/>
        </w:rPr>
        <w:t xml:space="preserve"> В объятие клиентов "девочек из бара" толкают не голод, а стремление к скорейшему материальному благополучию и "красивой жизни". Хотя, в последнее время, тяжелое материальное положение женщин все чаще становится основной причиной, которая толкает ее на занятие проституцией.</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Общество всегда искало пути и средства борьбы с проституцией. В истории существовали три основные формы политики по отношению к проституции: </w:t>
      </w:r>
      <w:proofErr w:type="spellStart"/>
      <w:r w:rsidRPr="00DE39AE">
        <w:rPr>
          <w:color w:val="000000" w:themeColor="text1"/>
          <w:sz w:val="28"/>
          <w:szCs w:val="28"/>
        </w:rPr>
        <w:t>прогибиционизм</w:t>
      </w:r>
      <w:proofErr w:type="spellEnd"/>
      <w:r w:rsidRPr="00DE39AE">
        <w:rPr>
          <w:color w:val="000000" w:themeColor="text1"/>
          <w:sz w:val="28"/>
          <w:szCs w:val="28"/>
        </w:rPr>
        <w:t xml:space="preserve"> (запрет), регламентация (регистрация и медицинское наблюдение), аболиционизм (профилактическая, разъяснительно-воспитательная работа при отсутствии запретов и регистрации). Запреты оказались бессильными, репрессии в принципе малоэффективными в борьбе с проституцией. Как показал исторический опыт, ни правовая, ни медицинская регламентация, направленная против представительниц этой древнейшей профессии, не позволяют полностью решить проблему. Практика свидетельствует: социально-духовные преобразования в обществе радикально меняют ситуацию.</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Особенности девиантного поведения подростков. </w:t>
      </w:r>
      <w:proofErr w:type="spellStart"/>
      <w:r w:rsidRPr="00DE39AE">
        <w:rPr>
          <w:color w:val="000000" w:themeColor="text1"/>
          <w:sz w:val="28"/>
          <w:szCs w:val="28"/>
        </w:rPr>
        <w:t>Девиантное</w:t>
      </w:r>
      <w:proofErr w:type="spellEnd"/>
      <w:r w:rsidRPr="00DE39AE">
        <w:rPr>
          <w:color w:val="000000" w:themeColor="text1"/>
          <w:sz w:val="28"/>
          <w:szCs w:val="28"/>
        </w:rPr>
        <w:t xml:space="preserve"> поведение подростков не соответствует закономерностям "взрослого" отклоняющегося поведения. Так, криминология объясняет нарушение преступниками общепринятых норм поведения наличием у них специфической системы ценностей, противоречащей официально одобряемым или общепризнанным нормам поведения. И поэтому анализ преступности, прежде всего профессиональной, опирается на теорию асоциальных субкультур. Но применительно к несовершеннолетним такой подход правомерен не всегда. Чаще бывает, например, что подросток, не отрицая самого факта содеянного, не признает свою вину или нарушает правовой запрет, который в принципе не отвергает.</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lastRenderedPageBreak/>
        <w:t xml:space="preserve">Для объяснения таких явлений обычно обращаются к теории нейтрализации, суть которой заключается в том, что подросток становится правонарушителем, усваивая приемы нейтрализации общепринятых норм, а не моральные требования и ценности, противоположные этим нормам. Иначе говоря, подросток стремится </w:t>
      </w:r>
      <w:proofErr w:type="gramStart"/>
      <w:r w:rsidRPr="00DE39AE">
        <w:rPr>
          <w:color w:val="000000" w:themeColor="text1"/>
          <w:sz w:val="28"/>
          <w:szCs w:val="28"/>
        </w:rPr>
        <w:t>бессознательно</w:t>
      </w:r>
      <w:proofErr w:type="gramEnd"/>
      <w:r w:rsidRPr="00DE39AE">
        <w:rPr>
          <w:color w:val="000000" w:themeColor="text1"/>
          <w:sz w:val="28"/>
          <w:szCs w:val="28"/>
        </w:rPr>
        <w:t xml:space="preserve"> как бы расширить в отношении себя действие смягчающих обстоятельств, оправдать свои действия, даже внести в них элемент рациональности. </w:t>
      </w:r>
      <w:proofErr w:type="gramStart"/>
      <w:r w:rsidRPr="00DE39AE">
        <w:rPr>
          <w:color w:val="000000" w:themeColor="text1"/>
          <w:sz w:val="28"/>
          <w:szCs w:val="28"/>
        </w:rPr>
        <w:t>Так, опросы показывают, что большинство подростков видят причину своего преступления во внешних обстоятельствах, четвертая часть опрошенных убеждена: в аналогичной ситуации каждый совершил бы подобное.</w:t>
      </w:r>
      <w:proofErr w:type="gramEnd"/>
      <w:r w:rsidRPr="00DE39AE">
        <w:rPr>
          <w:color w:val="000000" w:themeColor="text1"/>
          <w:sz w:val="28"/>
          <w:szCs w:val="28"/>
        </w:rPr>
        <w:t xml:space="preserve"> Характерна также неадекватная оценка степени нанесенного вреда.</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Кроме того, довольно часто используются методы "осуждения осуждающих" (а судьи кто!), отрицая наличия жертвы (сама виновата!), обращение к более важным обстоятельствам (не мог бросить товарищей, не имел права трусить и т.д.). Все это свидетельствует о высоком уровне инфантилизма, неспособности сопереживать, сочувствовать. К сожалению, подобное отношение к своему поведению в значительной степени обусловливается особенностями юридической практики и правового воспитания, приводящего нередко к формированию у несовершеннолетних представления о своей безнаказанности. Это не может не беспокоить, так как сегодня на общем фоне роста различных форм девиантного поведения имеет место тенденция "омолаживания" преступности. Так, среди несовершеннолетних правонарушителей заметно (на 46%) увеличилась доля школьников, возрастает вероятность рецидивов: двое из трех подростков после возвращения из мест заключения вскоре вновь преступают закон.</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Среди подростков появились новые виды преступности, в частности рэкет. Все большее распространение получают половая распущенность, детская проституция, извращения. В основе всех отклонений подросткового поведения лежит неразвитость социально-культурных потребностей, </w:t>
      </w:r>
      <w:r w:rsidRPr="00DE39AE">
        <w:rPr>
          <w:color w:val="000000" w:themeColor="text1"/>
          <w:sz w:val="28"/>
          <w:szCs w:val="28"/>
        </w:rPr>
        <w:lastRenderedPageBreak/>
        <w:t>бедность духовного мира, отчуждение. Но молодежная девиация есть слепок с социальных отношений в обществе.</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proofErr w:type="spellStart"/>
      <w:r w:rsidRPr="00DE39AE">
        <w:rPr>
          <w:color w:val="000000" w:themeColor="text1"/>
          <w:sz w:val="28"/>
          <w:szCs w:val="28"/>
        </w:rPr>
        <w:t>Аддиктивные</w:t>
      </w:r>
      <w:proofErr w:type="spellEnd"/>
      <w:r w:rsidRPr="00DE39AE">
        <w:rPr>
          <w:color w:val="000000" w:themeColor="text1"/>
          <w:sz w:val="28"/>
          <w:szCs w:val="28"/>
        </w:rPr>
        <w:t xml:space="preserve"> формы отклоняющегося поведения. В отечественной социологии до настоящего времени малоисследованной остается проблема </w:t>
      </w:r>
      <w:proofErr w:type="spellStart"/>
      <w:r w:rsidRPr="00DE39AE">
        <w:rPr>
          <w:color w:val="000000" w:themeColor="text1"/>
          <w:sz w:val="28"/>
          <w:szCs w:val="28"/>
        </w:rPr>
        <w:t>аддикции</w:t>
      </w:r>
      <w:proofErr w:type="spellEnd"/>
      <w:r w:rsidRPr="00DE39AE">
        <w:rPr>
          <w:color w:val="000000" w:themeColor="text1"/>
          <w:sz w:val="28"/>
          <w:szCs w:val="28"/>
        </w:rPr>
        <w:t xml:space="preserve"> (</w:t>
      </w:r>
      <w:proofErr w:type="spellStart"/>
      <w:r w:rsidRPr="00DE39AE">
        <w:rPr>
          <w:color w:val="000000" w:themeColor="text1"/>
          <w:sz w:val="28"/>
          <w:szCs w:val="28"/>
        </w:rPr>
        <w:t>аддикция</w:t>
      </w:r>
      <w:proofErr w:type="spellEnd"/>
      <w:r w:rsidRPr="00DE39AE">
        <w:rPr>
          <w:color w:val="000000" w:themeColor="text1"/>
          <w:sz w:val="28"/>
          <w:szCs w:val="28"/>
        </w:rPr>
        <w:t xml:space="preserve"> - пагубная склонность к чему-либо). Между тем без понимания механизма возникновения и протекания этого явления, на наш взгляд, трудно анализировать алкоголизм, наркоманию и некоторые другие формы деструктивного поведения.</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Суть </w:t>
      </w:r>
      <w:proofErr w:type="spellStart"/>
      <w:r w:rsidRPr="00DE39AE">
        <w:rPr>
          <w:color w:val="000000" w:themeColor="text1"/>
          <w:sz w:val="28"/>
          <w:szCs w:val="28"/>
        </w:rPr>
        <w:t>аддиктивного</w:t>
      </w:r>
      <w:proofErr w:type="spellEnd"/>
      <w:r w:rsidRPr="00DE39AE">
        <w:rPr>
          <w:color w:val="000000" w:themeColor="text1"/>
          <w:sz w:val="28"/>
          <w:szCs w:val="28"/>
        </w:rPr>
        <w:t xml:space="preserve"> поведения заключается в стремлении изменить свое психическое состояние посредством приема некоторых веществ или фиксацией внимания на определенных предметах или видах деятельности. Процесс употребления такого вещества, привязанность к предмету или действию сопровождается развитием интенсивных эмоций и принимает такие размеры, что начинает управлять жизнью человека, лишает его воли к противодействию </w:t>
      </w:r>
      <w:proofErr w:type="spellStart"/>
      <w:r w:rsidRPr="00DE39AE">
        <w:rPr>
          <w:color w:val="000000" w:themeColor="text1"/>
          <w:sz w:val="28"/>
          <w:szCs w:val="28"/>
        </w:rPr>
        <w:t>аддикции</w:t>
      </w:r>
      <w:proofErr w:type="spellEnd"/>
      <w:r w:rsidRPr="00DE39AE">
        <w:rPr>
          <w:color w:val="000000" w:themeColor="text1"/>
          <w:sz w:val="28"/>
          <w:szCs w:val="28"/>
        </w:rPr>
        <w:t xml:space="preserve">. Такая форма поведения характерна для людей с низкой переносимостью психических затруднений, плохо адаптирующихся к быстрой смене жизненных обстоятельств, стремящихся в связи с этим быстрее и проще достичь психофизиологического комфорта. </w:t>
      </w:r>
      <w:proofErr w:type="spellStart"/>
      <w:r w:rsidRPr="00DE39AE">
        <w:rPr>
          <w:color w:val="000000" w:themeColor="text1"/>
          <w:sz w:val="28"/>
          <w:szCs w:val="28"/>
        </w:rPr>
        <w:t>Аддикция</w:t>
      </w:r>
      <w:proofErr w:type="spellEnd"/>
      <w:r w:rsidRPr="00DE39AE">
        <w:rPr>
          <w:color w:val="000000" w:themeColor="text1"/>
          <w:sz w:val="28"/>
          <w:szCs w:val="28"/>
        </w:rPr>
        <w:t xml:space="preserve"> для них становится универсальным средством бегства от реальной жизни. Для самозащиты люди с </w:t>
      </w:r>
      <w:proofErr w:type="spellStart"/>
      <w:r w:rsidRPr="00DE39AE">
        <w:rPr>
          <w:color w:val="000000" w:themeColor="text1"/>
          <w:sz w:val="28"/>
          <w:szCs w:val="28"/>
        </w:rPr>
        <w:t>аддиктивным</w:t>
      </w:r>
      <w:proofErr w:type="spellEnd"/>
      <w:r w:rsidRPr="00DE39AE">
        <w:rPr>
          <w:color w:val="000000" w:themeColor="text1"/>
          <w:sz w:val="28"/>
          <w:szCs w:val="28"/>
        </w:rPr>
        <w:t xml:space="preserve"> типом поведения используют механизм, называемый в психологии "мышлением по желанию": вопреки логике причинно-следственных связей они считают реальным лишь то, что соответствует их желаниям. В итоге нарушаются межличностные отношения, человек отчуждается от общества.</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Какие вещества, предметы или действия могут быть средством для людей с </w:t>
      </w:r>
      <w:proofErr w:type="spellStart"/>
      <w:r w:rsidRPr="00DE39AE">
        <w:rPr>
          <w:color w:val="000000" w:themeColor="text1"/>
          <w:sz w:val="28"/>
          <w:szCs w:val="28"/>
        </w:rPr>
        <w:t>аддиктивной</w:t>
      </w:r>
      <w:proofErr w:type="spellEnd"/>
      <w:r w:rsidRPr="00DE39AE">
        <w:rPr>
          <w:color w:val="000000" w:themeColor="text1"/>
          <w:sz w:val="28"/>
          <w:szCs w:val="28"/>
        </w:rPr>
        <w:t xml:space="preserve"> формой поведения? Это - наркотики, алкоголь, табак, азартные игры (включая компьютерные), длительное прослушивание </w:t>
      </w:r>
      <w:proofErr w:type="gramStart"/>
      <w:r w:rsidRPr="00DE39AE">
        <w:rPr>
          <w:color w:val="000000" w:themeColor="text1"/>
          <w:sz w:val="28"/>
          <w:szCs w:val="28"/>
        </w:rPr>
        <w:t>ритмической музыки</w:t>
      </w:r>
      <w:proofErr w:type="gramEnd"/>
      <w:r w:rsidRPr="00DE39AE">
        <w:rPr>
          <w:color w:val="000000" w:themeColor="text1"/>
          <w:sz w:val="28"/>
          <w:szCs w:val="28"/>
        </w:rPr>
        <w:t>, а также полное погружение в какой-либо вид деятельности с отказом от жизненно важных обязанностей человека.</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proofErr w:type="spellStart"/>
      <w:r w:rsidRPr="00DE39AE">
        <w:rPr>
          <w:color w:val="000000" w:themeColor="text1"/>
          <w:sz w:val="28"/>
          <w:szCs w:val="28"/>
        </w:rPr>
        <w:lastRenderedPageBreak/>
        <w:t>Аддиктивное</w:t>
      </w:r>
      <w:proofErr w:type="spellEnd"/>
      <w:r w:rsidRPr="00DE39AE">
        <w:rPr>
          <w:color w:val="000000" w:themeColor="text1"/>
          <w:sz w:val="28"/>
          <w:szCs w:val="28"/>
        </w:rPr>
        <w:t xml:space="preserve"> поведение формируется постепенно. Начало отклонения связано с переживанием интенсивного острого изменения психического состояния человеком в связи с принятием определенных веществ или определенными действиями, возникновением понимания того, что существует определенный способ изменить свое психическое состояние, испытать чувство подъема, радости, экстаза.</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Далее формируется устойчивая последовательность </w:t>
      </w:r>
      <w:proofErr w:type="spellStart"/>
      <w:r w:rsidRPr="00DE39AE">
        <w:rPr>
          <w:color w:val="000000" w:themeColor="text1"/>
          <w:sz w:val="28"/>
          <w:szCs w:val="28"/>
        </w:rPr>
        <w:t>прибегания</w:t>
      </w:r>
      <w:proofErr w:type="spellEnd"/>
      <w:r w:rsidRPr="00DE39AE">
        <w:rPr>
          <w:color w:val="000000" w:themeColor="text1"/>
          <w:sz w:val="28"/>
          <w:szCs w:val="28"/>
        </w:rPr>
        <w:t xml:space="preserve"> к средствам </w:t>
      </w:r>
      <w:proofErr w:type="spellStart"/>
      <w:r w:rsidRPr="00DE39AE">
        <w:rPr>
          <w:color w:val="000000" w:themeColor="text1"/>
          <w:sz w:val="28"/>
          <w:szCs w:val="28"/>
        </w:rPr>
        <w:t>аддикции</w:t>
      </w:r>
      <w:proofErr w:type="spellEnd"/>
      <w:r w:rsidRPr="00DE39AE">
        <w:rPr>
          <w:color w:val="000000" w:themeColor="text1"/>
          <w:sz w:val="28"/>
          <w:szCs w:val="28"/>
        </w:rPr>
        <w:t xml:space="preserve">. Сложные жизненные ситуации, состояния психического дискомфорта провоцируют </w:t>
      </w:r>
      <w:proofErr w:type="spellStart"/>
      <w:r w:rsidRPr="00DE39AE">
        <w:rPr>
          <w:color w:val="000000" w:themeColor="text1"/>
          <w:sz w:val="28"/>
          <w:szCs w:val="28"/>
        </w:rPr>
        <w:t>аддиктивную</w:t>
      </w:r>
      <w:proofErr w:type="spellEnd"/>
      <w:r w:rsidRPr="00DE39AE">
        <w:rPr>
          <w:color w:val="000000" w:themeColor="text1"/>
          <w:sz w:val="28"/>
          <w:szCs w:val="28"/>
        </w:rPr>
        <w:t xml:space="preserve"> реакцию. Постепенно такое поведение становится привычным типом реагирования на требования реальной жизни. </w:t>
      </w:r>
      <w:proofErr w:type="gramStart"/>
      <w:r w:rsidRPr="00DE39AE">
        <w:rPr>
          <w:color w:val="000000" w:themeColor="text1"/>
          <w:sz w:val="28"/>
          <w:szCs w:val="28"/>
        </w:rPr>
        <w:t xml:space="preserve">Происходит формирование </w:t>
      </w:r>
      <w:proofErr w:type="spellStart"/>
      <w:r w:rsidRPr="00DE39AE">
        <w:rPr>
          <w:color w:val="000000" w:themeColor="text1"/>
          <w:sz w:val="28"/>
          <w:szCs w:val="28"/>
        </w:rPr>
        <w:t>аддиктивного</w:t>
      </w:r>
      <w:proofErr w:type="spellEnd"/>
      <w:r w:rsidRPr="00DE39AE">
        <w:rPr>
          <w:color w:val="000000" w:themeColor="text1"/>
          <w:sz w:val="28"/>
          <w:szCs w:val="28"/>
        </w:rPr>
        <w:t xml:space="preserve"> поведения как интегральной части личности, т.е. возникает другая личность, вытесняющая и разрушающая прежнюю.</w:t>
      </w:r>
      <w:proofErr w:type="gramEnd"/>
      <w:r w:rsidRPr="00DE39AE">
        <w:rPr>
          <w:color w:val="000000" w:themeColor="text1"/>
          <w:sz w:val="28"/>
          <w:szCs w:val="28"/>
        </w:rPr>
        <w:t xml:space="preserve"> Этот процесс сопровождается борьбой, возникает чувство тревоги. Одновременно включаются защитные механизмы, способствующие сохранению иллюзорного чувства психологического комфорта. Защитные формулы таковы: "я не нуждаюсь в людях", "я поступаю так, как мне нравится", "если я захочу, то все изменится" и т.п.</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В итоге </w:t>
      </w:r>
      <w:proofErr w:type="spellStart"/>
      <w:r w:rsidRPr="00DE39AE">
        <w:rPr>
          <w:color w:val="000000" w:themeColor="text1"/>
          <w:sz w:val="28"/>
          <w:szCs w:val="28"/>
        </w:rPr>
        <w:t>аддиктивная</w:t>
      </w:r>
      <w:proofErr w:type="spellEnd"/>
      <w:r w:rsidRPr="00DE39AE">
        <w:rPr>
          <w:color w:val="000000" w:themeColor="text1"/>
          <w:sz w:val="28"/>
          <w:szCs w:val="28"/>
        </w:rPr>
        <w:t xml:space="preserve"> часть личности полностью определяет поведение человека. Он отчуждается от общества, затрудняются контакты с людьми не только на психологическом, но и на социальном уровне, нарастает одиночество. Вместе с этим появляется страх перед одиночеством, поэтому </w:t>
      </w:r>
      <w:proofErr w:type="spellStart"/>
      <w:r w:rsidRPr="00DE39AE">
        <w:rPr>
          <w:color w:val="000000" w:themeColor="text1"/>
          <w:sz w:val="28"/>
          <w:szCs w:val="28"/>
        </w:rPr>
        <w:t>аддикт</w:t>
      </w:r>
      <w:proofErr w:type="spellEnd"/>
      <w:r w:rsidRPr="00DE39AE">
        <w:rPr>
          <w:color w:val="000000" w:themeColor="text1"/>
          <w:sz w:val="28"/>
          <w:szCs w:val="28"/>
        </w:rPr>
        <w:t xml:space="preserve"> предпочитает стимулировать себя поверхностным общением, находиться в кругу большого числа людей. Но к полноценному общению, к глубоким и долговременным межличностным контактам такой человек не способен, даже если окружающие и стремятся к этому. Главное для него - те предметы и действия, которые являются для него средствами </w:t>
      </w:r>
      <w:proofErr w:type="spellStart"/>
      <w:r w:rsidRPr="00DE39AE">
        <w:rPr>
          <w:color w:val="000000" w:themeColor="text1"/>
          <w:sz w:val="28"/>
          <w:szCs w:val="28"/>
        </w:rPr>
        <w:t>аддикции</w:t>
      </w:r>
      <w:proofErr w:type="spellEnd"/>
      <w:r w:rsidRPr="00DE39AE">
        <w:rPr>
          <w:color w:val="000000" w:themeColor="text1"/>
          <w:sz w:val="28"/>
          <w:szCs w:val="28"/>
        </w:rPr>
        <w:t>.</w:t>
      </w:r>
    </w:p>
    <w:p w:rsidR="00DE39AE" w:rsidRPr="00DE39AE" w:rsidRDefault="00DE39AE" w:rsidP="00052E8C">
      <w:pPr>
        <w:pStyle w:val="a3"/>
        <w:spacing w:before="150" w:beforeAutospacing="0" w:after="150" w:afterAutospacing="0" w:line="360" w:lineRule="auto"/>
        <w:ind w:left="150" w:right="150"/>
        <w:contextualSpacing/>
        <w:jc w:val="both"/>
        <w:rPr>
          <w:color w:val="000000" w:themeColor="text1"/>
          <w:sz w:val="28"/>
          <w:szCs w:val="28"/>
        </w:rPr>
      </w:pPr>
      <w:r w:rsidRPr="00DE39AE">
        <w:rPr>
          <w:color w:val="000000" w:themeColor="text1"/>
          <w:sz w:val="28"/>
          <w:szCs w:val="28"/>
        </w:rPr>
        <w:t xml:space="preserve">Проблема </w:t>
      </w:r>
      <w:proofErr w:type="spellStart"/>
      <w:r w:rsidRPr="00DE39AE">
        <w:rPr>
          <w:color w:val="000000" w:themeColor="text1"/>
          <w:sz w:val="28"/>
          <w:szCs w:val="28"/>
        </w:rPr>
        <w:t>аддиктивного</w:t>
      </w:r>
      <w:proofErr w:type="spellEnd"/>
      <w:r w:rsidRPr="00DE39AE">
        <w:rPr>
          <w:color w:val="000000" w:themeColor="text1"/>
          <w:sz w:val="28"/>
          <w:szCs w:val="28"/>
        </w:rPr>
        <w:t xml:space="preserve"> поведения включает не только анализ таких известных явлений, как наркомания и алкоголизм, но и гораздо менее </w:t>
      </w:r>
      <w:r w:rsidRPr="00DE39AE">
        <w:rPr>
          <w:color w:val="000000" w:themeColor="text1"/>
          <w:sz w:val="28"/>
          <w:szCs w:val="28"/>
        </w:rPr>
        <w:lastRenderedPageBreak/>
        <w:t>исследованных - "</w:t>
      </w:r>
      <w:proofErr w:type="spellStart"/>
      <w:r w:rsidRPr="00DE39AE">
        <w:rPr>
          <w:color w:val="000000" w:themeColor="text1"/>
          <w:sz w:val="28"/>
          <w:szCs w:val="28"/>
        </w:rPr>
        <w:t>работоголизм</w:t>
      </w:r>
      <w:proofErr w:type="spellEnd"/>
      <w:r w:rsidRPr="00DE39AE">
        <w:rPr>
          <w:color w:val="000000" w:themeColor="text1"/>
          <w:sz w:val="28"/>
          <w:szCs w:val="28"/>
        </w:rPr>
        <w:t>", проблему взрослых детей алкоголиков (ВДА), проблему "сухого алкоголизма". Изучение механизма возникновения и развития этих явлений даст возможность понять их реальное место в структуре общественных отношений и прогнозировать последствия их распространения.</w:t>
      </w:r>
    </w:p>
    <w:p w:rsidR="00DE39AE" w:rsidRPr="00DE39AE" w:rsidRDefault="00DE39AE" w:rsidP="00052E8C">
      <w:pPr>
        <w:pStyle w:val="1"/>
        <w:spacing w:before="502" w:beforeAutospacing="0" w:after="502" w:afterAutospacing="0" w:line="360" w:lineRule="auto"/>
        <w:ind w:left="502" w:right="502"/>
        <w:contextualSpacing/>
        <w:jc w:val="both"/>
        <w:rPr>
          <w:color w:val="000000" w:themeColor="text1"/>
          <w:sz w:val="28"/>
          <w:szCs w:val="28"/>
        </w:rPr>
      </w:pPr>
      <w:r w:rsidRPr="00DE39AE">
        <w:rPr>
          <w:color w:val="000000" w:themeColor="text1"/>
          <w:sz w:val="28"/>
          <w:szCs w:val="28"/>
        </w:rPr>
        <w:t>ПРИЧИНЫ РАСПРОСТРАНЕНИЯ ДЕВИАНТНОГО ПОВЕДЕНИЯ В РОССИИ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Отвечая на вопрос, что главным образом детерминирует в настоящее время в России </w:t>
      </w:r>
      <w:proofErr w:type="spellStart"/>
      <w:r w:rsidRPr="00DE39AE">
        <w:rPr>
          <w:color w:val="000000" w:themeColor="text1"/>
          <w:sz w:val="28"/>
          <w:szCs w:val="28"/>
        </w:rPr>
        <w:t>девиантное</w:t>
      </w:r>
      <w:proofErr w:type="spellEnd"/>
      <w:r w:rsidRPr="00DE39AE">
        <w:rPr>
          <w:color w:val="000000" w:themeColor="text1"/>
          <w:sz w:val="28"/>
          <w:szCs w:val="28"/>
        </w:rPr>
        <w:t xml:space="preserve"> поведение, преступность как его тяжелейшую разновидность и социальную аномалию в целом, можно с уверенностью сказать, что это те изменения в социальных отношениях общества, которые получили отражение в понятии "</w:t>
      </w:r>
      <w:proofErr w:type="spellStart"/>
      <w:r w:rsidRPr="00DE39AE">
        <w:rPr>
          <w:color w:val="000000" w:themeColor="text1"/>
          <w:sz w:val="28"/>
          <w:szCs w:val="28"/>
        </w:rPr>
        <w:t>маргинализация</w:t>
      </w:r>
      <w:proofErr w:type="spellEnd"/>
      <w:r w:rsidRPr="00DE39AE">
        <w:rPr>
          <w:color w:val="000000" w:themeColor="text1"/>
          <w:sz w:val="28"/>
          <w:szCs w:val="28"/>
        </w:rPr>
        <w:t xml:space="preserve">", т.е. его неустойчивость, "промежуточность", "переходность". </w:t>
      </w:r>
      <w:proofErr w:type="gramStart"/>
      <w:r w:rsidRPr="00DE39AE">
        <w:rPr>
          <w:color w:val="000000" w:themeColor="text1"/>
          <w:sz w:val="28"/>
          <w:szCs w:val="28"/>
        </w:rPr>
        <w:t xml:space="preserve">"Главный признак </w:t>
      </w:r>
      <w:proofErr w:type="spellStart"/>
      <w:r w:rsidRPr="00DE39AE">
        <w:rPr>
          <w:color w:val="000000" w:themeColor="text1"/>
          <w:sz w:val="28"/>
          <w:szCs w:val="28"/>
        </w:rPr>
        <w:t>маргинализации</w:t>
      </w:r>
      <w:proofErr w:type="spellEnd"/>
      <w:r w:rsidRPr="00DE39AE">
        <w:rPr>
          <w:color w:val="000000" w:themeColor="text1"/>
          <w:sz w:val="28"/>
          <w:szCs w:val="28"/>
        </w:rPr>
        <w:t>, - пишет Е.Стариков, - разрыв социальных связей, причем в "классическом" случае последовательно рвутся экономические, социальные и духовные связи" (Стариков Е. Маргиналы, или размышление на старую тему:</w:t>
      </w:r>
      <w:proofErr w:type="gramEnd"/>
      <w:r w:rsidRPr="00DE39AE">
        <w:rPr>
          <w:color w:val="000000" w:themeColor="text1"/>
          <w:sz w:val="28"/>
          <w:szCs w:val="28"/>
        </w:rPr>
        <w:t xml:space="preserve"> "Что с нами происходит?" // Знамя. 1989. № 10. </w:t>
      </w:r>
      <w:proofErr w:type="gramStart"/>
      <w:r w:rsidRPr="00DE39AE">
        <w:rPr>
          <w:color w:val="000000" w:themeColor="text1"/>
          <w:sz w:val="28"/>
          <w:szCs w:val="28"/>
        </w:rPr>
        <w:t>С. 133).</w:t>
      </w:r>
      <w:proofErr w:type="gramEnd"/>
      <w:r w:rsidRPr="00DE39AE">
        <w:rPr>
          <w:color w:val="000000" w:themeColor="text1"/>
          <w:sz w:val="28"/>
          <w:szCs w:val="28"/>
        </w:rPr>
        <w:t xml:space="preserve"> Экономические связи рвутся в первую очередь и в первую же очередь восстанавливаются. Медленнее всего восстанавливаются духовные связи, ибо они зависят от известной "переоценки ценностей".</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Наряду с традиционными причинами </w:t>
      </w:r>
      <w:proofErr w:type="spellStart"/>
      <w:r w:rsidRPr="00DE39AE">
        <w:rPr>
          <w:color w:val="000000" w:themeColor="text1"/>
          <w:sz w:val="28"/>
          <w:szCs w:val="28"/>
        </w:rPr>
        <w:t>маргинализации</w:t>
      </w:r>
      <w:proofErr w:type="spellEnd"/>
      <w:r w:rsidRPr="00DE39AE">
        <w:rPr>
          <w:color w:val="000000" w:themeColor="text1"/>
          <w:sz w:val="28"/>
          <w:szCs w:val="28"/>
        </w:rPr>
        <w:t xml:space="preserve">, связанными с социальной мобильностью, с миграцией в условиях перехода от государственно-монополистического социализма с авторитарно-бюрократической системой управления </w:t>
      </w:r>
      <w:proofErr w:type="gramStart"/>
      <w:r w:rsidRPr="00DE39AE">
        <w:rPr>
          <w:color w:val="000000" w:themeColor="text1"/>
          <w:sz w:val="28"/>
          <w:szCs w:val="28"/>
        </w:rPr>
        <w:t xml:space="preserve">к </w:t>
      </w:r>
      <w:proofErr w:type="spellStart"/>
      <w:r w:rsidRPr="00DE39AE">
        <w:rPr>
          <w:color w:val="000000" w:themeColor="text1"/>
          <w:sz w:val="28"/>
          <w:szCs w:val="28"/>
        </w:rPr>
        <w:t>рыночно-демократическому</w:t>
      </w:r>
      <w:proofErr w:type="spellEnd"/>
      <w:proofErr w:type="gramEnd"/>
      <w:r w:rsidRPr="00DE39AE">
        <w:rPr>
          <w:color w:val="000000" w:themeColor="text1"/>
          <w:sz w:val="28"/>
          <w:szCs w:val="28"/>
        </w:rPr>
        <w:t xml:space="preserve"> обществу, появляются новые причины роста </w:t>
      </w:r>
      <w:proofErr w:type="spellStart"/>
      <w:r w:rsidRPr="00DE39AE">
        <w:rPr>
          <w:color w:val="000000" w:themeColor="text1"/>
          <w:sz w:val="28"/>
          <w:szCs w:val="28"/>
        </w:rPr>
        <w:t>маргинализации</w:t>
      </w:r>
      <w:proofErr w:type="spellEnd"/>
      <w:r w:rsidRPr="00DE39AE">
        <w:rPr>
          <w:color w:val="000000" w:themeColor="text1"/>
          <w:sz w:val="28"/>
          <w:szCs w:val="28"/>
        </w:rPr>
        <w:t xml:space="preserve">. Общая нестабильность, разрушение прежнего жизненного уклада, отказ от привычной системы ценностей, безработица, беженцы, новое административно-территориальное устройство (развал СССР и появление </w:t>
      </w:r>
      <w:r w:rsidRPr="00DE39AE">
        <w:rPr>
          <w:color w:val="000000" w:themeColor="text1"/>
          <w:sz w:val="28"/>
          <w:szCs w:val="28"/>
        </w:rPr>
        <w:lastRenderedPageBreak/>
        <w:t xml:space="preserve">СНГ) объективно приводят к усилению </w:t>
      </w:r>
      <w:proofErr w:type="spellStart"/>
      <w:r w:rsidRPr="00DE39AE">
        <w:rPr>
          <w:color w:val="000000" w:themeColor="text1"/>
          <w:sz w:val="28"/>
          <w:szCs w:val="28"/>
        </w:rPr>
        <w:t>маргинализации</w:t>
      </w:r>
      <w:proofErr w:type="spellEnd"/>
      <w:r w:rsidRPr="00DE39AE">
        <w:rPr>
          <w:color w:val="000000" w:themeColor="text1"/>
          <w:sz w:val="28"/>
          <w:szCs w:val="28"/>
        </w:rPr>
        <w:t xml:space="preserve"> как таковой. Одной из характерных черт социального поведения маргиналов является снижение уровня социальных ожиданий и социальных потребностей. Одним из самых тяжелых последствий этого для общества является его </w:t>
      </w:r>
      <w:proofErr w:type="spellStart"/>
      <w:r w:rsidRPr="00DE39AE">
        <w:rPr>
          <w:color w:val="000000" w:themeColor="text1"/>
          <w:sz w:val="28"/>
          <w:szCs w:val="28"/>
        </w:rPr>
        <w:t>примитивизация</w:t>
      </w:r>
      <w:proofErr w:type="spellEnd"/>
      <w:r w:rsidRPr="00DE39AE">
        <w:rPr>
          <w:color w:val="000000" w:themeColor="text1"/>
          <w:sz w:val="28"/>
          <w:szCs w:val="28"/>
        </w:rPr>
        <w:t xml:space="preserve">, </w:t>
      </w:r>
      <w:proofErr w:type="gramStart"/>
      <w:r w:rsidRPr="00DE39AE">
        <w:rPr>
          <w:color w:val="000000" w:themeColor="text1"/>
          <w:sz w:val="28"/>
          <w:szCs w:val="28"/>
        </w:rPr>
        <w:t>проявляющаяся</w:t>
      </w:r>
      <w:proofErr w:type="gramEnd"/>
      <w:r w:rsidRPr="00DE39AE">
        <w:rPr>
          <w:color w:val="000000" w:themeColor="text1"/>
          <w:sz w:val="28"/>
          <w:szCs w:val="28"/>
        </w:rPr>
        <w:t xml:space="preserve"> в производстве, в быту, в духовной жизни.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Люди смиряются с ухудшением своего материального положения, со своей </w:t>
      </w:r>
      <w:proofErr w:type="spellStart"/>
      <w:r w:rsidRPr="00DE39AE">
        <w:rPr>
          <w:color w:val="000000" w:themeColor="text1"/>
          <w:sz w:val="28"/>
          <w:szCs w:val="28"/>
        </w:rPr>
        <w:t>ущемленностью</w:t>
      </w:r>
      <w:proofErr w:type="spellEnd"/>
      <w:r w:rsidRPr="00DE39AE">
        <w:rPr>
          <w:color w:val="000000" w:themeColor="text1"/>
          <w:sz w:val="28"/>
          <w:szCs w:val="28"/>
        </w:rPr>
        <w:t xml:space="preserve">, зависимостью, бесперспективностью существования. Грозит ли нам это сегодня? К сожалению, да. </w:t>
      </w:r>
      <w:proofErr w:type="spellStart"/>
      <w:r w:rsidRPr="00DE39AE">
        <w:rPr>
          <w:color w:val="000000" w:themeColor="text1"/>
          <w:sz w:val="28"/>
          <w:szCs w:val="28"/>
        </w:rPr>
        <w:t>Деиндустриализация</w:t>
      </w:r>
      <w:proofErr w:type="spellEnd"/>
      <w:r w:rsidRPr="00DE39AE">
        <w:rPr>
          <w:color w:val="000000" w:themeColor="text1"/>
          <w:sz w:val="28"/>
          <w:szCs w:val="28"/>
        </w:rPr>
        <w:t xml:space="preserve"> некоторых производств, технологическое отставание в ряде отраслей промышленности и сферы обслуживания, падение жизненного уровня целых слоев населения (особенно пенсионеров), кризис семейных отношений, девальвация духовных и моральных ценностей, снижение престижа высшего образования и т.д. - все это реальности сегодняшнего дня.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Человек, ведущий борьбу за выживание и конкурирующий с другими в этой борьбе, постепенно сосредоточивает всю свою энергию и усилия на удовлетворении первичных (материальных) потребностей. На все другое у него не остается сил (или он теряет к нему интерес). Массовое нарушение даже самых простых норм человеческого общения (</w:t>
      </w:r>
      <w:proofErr w:type="gramStart"/>
      <w:r w:rsidRPr="00DE39AE">
        <w:rPr>
          <w:color w:val="000000" w:themeColor="text1"/>
          <w:sz w:val="28"/>
          <w:szCs w:val="28"/>
        </w:rPr>
        <w:t>хамство</w:t>
      </w:r>
      <w:proofErr w:type="gramEnd"/>
      <w:r w:rsidRPr="00DE39AE">
        <w:rPr>
          <w:color w:val="000000" w:themeColor="text1"/>
          <w:sz w:val="28"/>
          <w:szCs w:val="28"/>
        </w:rPr>
        <w:t xml:space="preserve">, воровство, мародерство, вандализм) - свидетельство общего понижения уровня культуры людей. </w:t>
      </w:r>
      <w:proofErr w:type="spellStart"/>
      <w:r w:rsidRPr="00DE39AE">
        <w:rPr>
          <w:color w:val="000000" w:themeColor="text1"/>
          <w:sz w:val="28"/>
          <w:szCs w:val="28"/>
        </w:rPr>
        <w:t>Примитивизация</w:t>
      </w:r>
      <w:proofErr w:type="spellEnd"/>
      <w:r w:rsidRPr="00DE39AE">
        <w:rPr>
          <w:color w:val="000000" w:themeColor="text1"/>
          <w:sz w:val="28"/>
          <w:szCs w:val="28"/>
        </w:rPr>
        <w:t xml:space="preserve"> общества как бы оправдывает различные формы социальной патологии, перестает не только вести с ними борьбу, но и осуждать их. Апатия, рождающая цинизм, получает все большее распространение.</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Основным социальным источником усиления </w:t>
      </w:r>
      <w:proofErr w:type="spellStart"/>
      <w:r w:rsidRPr="00DE39AE">
        <w:rPr>
          <w:color w:val="000000" w:themeColor="text1"/>
          <w:sz w:val="28"/>
          <w:szCs w:val="28"/>
        </w:rPr>
        <w:t>маргинализации</w:t>
      </w:r>
      <w:proofErr w:type="spellEnd"/>
      <w:r w:rsidRPr="00DE39AE">
        <w:rPr>
          <w:color w:val="000000" w:themeColor="text1"/>
          <w:sz w:val="28"/>
          <w:szCs w:val="28"/>
        </w:rPr>
        <w:t xml:space="preserve"> общества является растущая безработица в ее явных и скрытых формах. </w:t>
      </w:r>
      <w:proofErr w:type="gramStart"/>
      <w:r w:rsidRPr="00DE39AE">
        <w:rPr>
          <w:color w:val="000000" w:themeColor="text1"/>
          <w:sz w:val="28"/>
          <w:szCs w:val="28"/>
        </w:rPr>
        <w:t xml:space="preserve">При допустимой безработице в 5-6% от трудоспособного населения (пороговая норма) по имеющимся прогнозам реальное число безработных (полностью или частично) возрастет в ближайшие годы до 14-15% экономически </w:t>
      </w:r>
      <w:r w:rsidRPr="00DE39AE">
        <w:rPr>
          <w:color w:val="000000" w:themeColor="text1"/>
          <w:sz w:val="28"/>
          <w:szCs w:val="28"/>
        </w:rPr>
        <w:lastRenderedPageBreak/>
        <w:t>активного населения (см.: Чернов Ю. Эволюция рынка труда сопровождается процессами социально-экономического расслоения // Независимая газета. 1994. 23 августа.</w:t>
      </w:r>
      <w:proofErr w:type="gramEnd"/>
      <w:r w:rsidRPr="00DE39AE">
        <w:rPr>
          <w:color w:val="000000" w:themeColor="text1"/>
          <w:sz w:val="28"/>
          <w:szCs w:val="28"/>
        </w:rPr>
        <w:t xml:space="preserve"> С. 4). Если процесс роста безработицы приобретает свойство </w:t>
      </w:r>
      <w:proofErr w:type="spellStart"/>
      <w:r w:rsidRPr="00DE39AE">
        <w:rPr>
          <w:color w:val="000000" w:themeColor="text1"/>
          <w:sz w:val="28"/>
          <w:szCs w:val="28"/>
        </w:rPr>
        <w:t>самовоспроизводимости</w:t>
      </w:r>
      <w:proofErr w:type="spellEnd"/>
      <w:r w:rsidRPr="00DE39AE">
        <w:rPr>
          <w:color w:val="000000" w:themeColor="text1"/>
          <w:sz w:val="28"/>
          <w:szCs w:val="28"/>
        </w:rPr>
        <w:t>, неизбежной станет так называемая "вторичная депрессия" со всеми вытекающими отсюда последствиями.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В 1994 и 1995 г.г. армию безработных пополнили выпускники школ (более 500 тыс. чел.) и уволенные из рядов Вооруженных Сил офицеры и прапорщики в связи с сокращением численности армии.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Существенное влияние на </w:t>
      </w:r>
      <w:proofErr w:type="spellStart"/>
      <w:r w:rsidRPr="00DE39AE">
        <w:rPr>
          <w:color w:val="000000" w:themeColor="text1"/>
          <w:sz w:val="28"/>
          <w:szCs w:val="28"/>
        </w:rPr>
        <w:t>маргинализацию</w:t>
      </w:r>
      <w:proofErr w:type="spellEnd"/>
      <w:r w:rsidRPr="00DE39AE">
        <w:rPr>
          <w:color w:val="000000" w:themeColor="text1"/>
          <w:sz w:val="28"/>
          <w:szCs w:val="28"/>
        </w:rPr>
        <w:t xml:space="preserve"> российского общества будет оказывать миграция, претерпевающая значительные изменения в связи с расширением масштабов вынужденной миграции, </w:t>
      </w:r>
      <w:proofErr w:type="spellStart"/>
      <w:r w:rsidRPr="00DE39AE">
        <w:rPr>
          <w:color w:val="000000" w:themeColor="text1"/>
          <w:sz w:val="28"/>
          <w:szCs w:val="28"/>
        </w:rPr>
        <w:t>усиливанием</w:t>
      </w:r>
      <w:proofErr w:type="spellEnd"/>
      <w:r w:rsidRPr="00DE39AE">
        <w:rPr>
          <w:color w:val="000000" w:themeColor="text1"/>
          <w:sz w:val="28"/>
          <w:szCs w:val="28"/>
        </w:rPr>
        <w:t xml:space="preserve"> оттока "некоренных" народов (в основном русского населения) из регионов со сложной этнополитической ситуацией. Положение вынужденных мигрантов (особенно беженцев) характеризует не только разрыв прежних социальных связей, но и утрата своего социального статуса и имущественные потери.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О масштабах вынужденной миграции говорят такие цифры. Из 26 млн. русских, оказавшихся с осени 1991 г. за рубежом, в Россию вернулось уже более 2 млн. В целом ожидается возвращение 6 млн. человек. </w:t>
      </w:r>
      <w:proofErr w:type="gramStart"/>
      <w:r w:rsidRPr="00DE39AE">
        <w:rPr>
          <w:color w:val="000000" w:themeColor="text1"/>
          <w:sz w:val="28"/>
          <w:szCs w:val="28"/>
        </w:rPr>
        <w:t xml:space="preserve">Можно согласиться с </w:t>
      </w:r>
      <w:proofErr w:type="spellStart"/>
      <w:r w:rsidRPr="00DE39AE">
        <w:rPr>
          <w:color w:val="000000" w:themeColor="text1"/>
          <w:sz w:val="28"/>
          <w:szCs w:val="28"/>
        </w:rPr>
        <w:t>Ж.Т.Тощенко</w:t>
      </w:r>
      <w:proofErr w:type="spellEnd"/>
      <w:r w:rsidRPr="00DE39AE">
        <w:rPr>
          <w:color w:val="000000" w:themeColor="text1"/>
          <w:sz w:val="28"/>
          <w:szCs w:val="28"/>
        </w:rPr>
        <w:t>, отмечающим, что русские беженцы "представляют собой активную, действующую взрывоопасную группу в условиях России, склонную поддерживать националистические силы, националистические организации" (</w:t>
      </w:r>
      <w:proofErr w:type="spellStart"/>
      <w:r w:rsidRPr="00DE39AE">
        <w:rPr>
          <w:color w:val="000000" w:themeColor="text1"/>
          <w:sz w:val="28"/>
          <w:szCs w:val="28"/>
        </w:rPr>
        <w:t>Тощенко</w:t>
      </w:r>
      <w:proofErr w:type="spellEnd"/>
      <w:r w:rsidRPr="00DE39AE">
        <w:rPr>
          <w:color w:val="000000" w:themeColor="text1"/>
          <w:sz w:val="28"/>
          <w:szCs w:val="28"/>
        </w:rPr>
        <w:t xml:space="preserve"> Ж. Потенциально опасные точки // Независимая газета. 1994. 1 марта.</w:t>
      </w:r>
      <w:proofErr w:type="gramEnd"/>
      <w:r w:rsidRPr="00DE39AE">
        <w:rPr>
          <w:color w:val="000000" w:themeColor="text1"/>
          <w:sz w:val="28"/>
          <w:szCs w:val="28"/>
        </w:rPr>
        <w:t xml:space="preserve"> С. 5).</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Наряду с русскими значительно увеличивается и поток людей других национальностей, уезжающих из родных мест в результате растущей социально-экономической нестабильности. Их социальное обустройство представляется делом еще более сложным, чем русскоязычного населения: сказываются не только языковые трудности, но и уровень квалификации, </w:t>
      </w:r>
      <w:r w:rsidRPr="00DE39AE">
        <w:rPr>
          <w:color w:val="000000" w:themeColor="text1"/>
          <w:sz w:val="28"/>
          <w:szCs w:val="28"/>
        </w:rPr>
        <w:lastRenderedPageBreak/>
        <w:t>приверженность к другим традициям и обычаям. Нереализованная в полной мере потребность в социальной опоре, связях с социальной общностью компенсируется усилением контактов с этнической общностью. Это является одной из причин возрастания роли этнического фактора в общественной жизни.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Процесс этнического обособления, самоопределения приобретает нередко конфликтный характер, что затрудняет восстановление социальных связей. Здесь приемлема аналогия с термином К.Маркса "класс в себе" и "класс для себя", "нация в себе" и "нация для себя".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В нынешних условиях многонациональности как повсеместном явлении процесс национального обособления ("нация для себя") может только затормозить социально-экономическое развитие регионов. </w:t>
      </w:r>
      <w:proofErr w:type="gramStart"/>
      <w:r w:rsidRPr="00DE39AE">
        <w:rPr>
          <w:color w:val="000000" w:themeColor="text1"/>
          <w:sz w:val="28"/>
          <w:szCs w:val="28"/>
        </w:rPr>
        <w:t>Этнический фактор может быть использован как средство восстановления социальных связей, если национальное самосознание не будет перерастать в националистическое, если безусловный приоритет во всей системе общественных отношений будет отдаваться защите прав и свобод каждого человека независимо от его социальной и национальной принадлежности.</w:t>
      </w:r>
      <w:proofErr w:type="gramEnd"/>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Каковы перспективы самой </w:t>
      </w:r>
      <w:proofErr w:type="spellStart"/>
      <w:r w:rsidRPr="00DE39AE">
        <w:rPr>
          <w:color w:val="000000" w:themeColor="text1"/>
          <w:sz w:val="28"/>
          <w:szCs w:val="28"/>
        </w:rPr>
        <w:t>маргинализации</w:t>
      </w:r>
      <w:proofErr w:type="spellEnd"/>
      <w:r w:rsidRPr="00DE39AE">
        <w:rPr>
          <w:color w:val="000000" w:themeColor="text1"/>
          <w:sz w:val="28"/>
          <w:szCs w:val="28"/>
        </w:rPr>
        <w:t xml:space="preserve"> общества? В самом общем виде на этот вопрос можно ответить следующим образом. Под влиянием происходящих в российском обществе изменений, вызванных рыночными реформами, часть маргиналов будет продолжать движение </w:t>
      </w:r>
      <w:proofErr w:type="gramStart"/>
      <w:r w:rsidRPr="00DE39AE">
        <w:rPr>
          <w:color w:val="000000" w:themeColor="text1"/>
          <w:sz w:val="28"/>
          <w:szCs w:val="28"/>
        </w:rPr>
        <w:t>по</w:t>
      </w:r>
      <w:proofErr w:type="gramEnd"/>
      <w:r w:rsidRPr="00DE39AE">
        <w:rPr>
          <w:color w:val="000000" w:themeColor="text1"/>
          <w:sz w:val="28"/>
          <w:szCs w:val="28"/>
        </w:rPr>
        <w:t xml:space="preserve"> нисходящей, т.е. опускаться на социальное дно (</w:t>
      </w:r>
      <w:proofErr w:type="spellStart"/>
      <w:r w:rsidRPr="00DE39AE">
        <w:rPr>
          <w:color w:val="000000" w:themeColor="text1"/>
          <w:sz w:val="28"/>
          <w:szCs w:val="28"/>
        </w:rPr>
        <w:t>люмпенизироваться</w:t>
      </w:r>
      <w:proofErr w:type="spellEnd"/>
      <w:r w:rsidRPr="00DE39AE">
        <w:rPr>
          <w:color w:val="000000" w:themeColor="text1"/>
          <w:sz w:val="28"/>
          <w:szCs w:val="28"/>
        </w:rPr>
        <w:t xml:space="preserve">). Бомжи, алкоголики, нищие, </w:t>
      </w:r>
      <w:proofErr w:type="gramStart"/>
      <w:r w:rsidRPr="00DE39AE">
        <w:rPr>
          <w:color w:val="000000" w:themeColor="text1"/>
          <w:sz w:val="28"/>
          <w:szCs w:val="28"/>
        </w:rPr>
        <w:t>тунеядцы</w:t>
      </w:r>
      <w:proofErr w:type="gramEnd"/>
      <w:r w:rsidRPr="00DE39AE">
        <w:rPr>
          <w:color w:val="000000" w:themeColor="text1"/>
          <w:sz w:val="28"/>
          <w:szCs w:val="28"/>
        </w:rPr>
        <w:t xml:space="preserve"> всех мастей, проститутки и т.д. представляют сегодня растущий численно слой люмпенов. Иначе говоря, это та часть людей, которая не сумела (или не пожелала) адаптироваться к новым рыночным условиям </w:t>
      </w:r>
      <w:proofErr w:type="gramStart"/>
      <w:r w:rsidRPr="00DE39AE">
        <w:rPr>
          <w:color w:val="000000" w:themeColor="text1"/>
          <w:sz w:val="28"/>
          <w:szCs w:val="28"/>
        </w:rPr>
        <w:t>и</w:t>
      </w:r>
      <w:proofErr w:type="gramEnd"/>
      <w:r w:rsidRPr="00DE39AE">
        <w:rPr>
          <w:color w:val="000000" w:themeColor="text1"/>
          <w:sz w:val="28"/>
          <w:szCs w:val="28"/>
        </w:rPr>
        <w:t xml:space="preserve"> потерпев "социальное крушение", перестала занимать промежуточное положение. Она как бы окончательно "определилась".</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Вторая часть (</w:t>
      </w:r>
      <w:proofErr w:type="gramStart"/>
      <w:r w:rsidRPr="00DE39AE">
        <w:rPr>
          <w:color w:val="000000" w:themeColor="text1"/>
          <w:sz w:val="28"/>
          <w:szCs w:val="28"/>
        </w:rPr>
        <w:t>значительно большая</w:t>
      </w:r>
      <w:proofErr w:type="gramEnd"/>
      <w:r w:rsidRPr="00DE39AE">
        <w:rPr>
          <w:color w:val="000000" w:themeColor="text1"/>
          <w:sz w:val="28"/>
          <w:szCs w:val="28"/>
        </w:rPr>
        <w:t xml:space="preserve">) маргиналов находит постепенно способы адаптации к новым реальностям, обретает новый социальный </w:t>
      </w:r>
      <w:r w:rsidRPr="00DE39AE">
        <w:rPr>
          <w:color w:val="000000" w:themeColor="text1"/>
          <w:sz w:val="28"/>
          <w:szCs w:val="28"/>
        </w:rPr>
        <w:lastRenderedPageBreak/>
        <w:t>статус (а с ним относительную стабильность своего бытия), новые социальные связи и социальные качества. Они заполняют новые ниши в социальной структуре российского общества, начинают играть более активную, самостоятельную роль в общественной жизни.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Конечно, </w:t>
      </w:r>
      <w:proofErr w:type="spellStart"/>
      <w:r w:rsidRPr="00DE39AE">
        <w:rPr>
          <w:color w:val="000000" w:themeColor="text1"/>
          <w:sz w:val="28"/>
          <w:szCs w:val="28"/>
        </w:rPr>
        <w:t>маргинализация</w:t>
      </w:r>
      <w:proofErr w:type="spellEnd"/>
      <w:r w:rsidRPr="00DE39AE">
        <w:rPr>
          <w:color w:val="000000" w:themeColor="text1"/>
          <w:sz w:val="28"/>
          <w:szCs w:val="28"/>
        </w:rPr>
        <w:t xml:space="preserve"> общества - это не единственный фактор усиления девиантного поведения. Но этот фактор становится доминирующим в российском обществе именно в нынешних условиях.</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Другая группа причин связана с распространением различного рода социальных патологий. В частности, </w:t>
      </w:r>
      <w:proofErr w:type="gramStart"/>
      <w:r w:rsidRPr="00DE39AE">
        <w:rPr>
          <w:color w:val="000000" w:themeColor="text1"/>
          <w:sz w:val="28"/>
          <w:szCs w:val="28"/>
        </w:rPr>
        <w:t>ростом психических заболеваний</w:t>
      </w:r>
      <w:proofErr w:type="gramEnd"/>
      <w:r w:rsidRPr="00DE39AE">
        <w:rPr>
          <w:color w:val="000000" w:themeColor="text1"/>
          <w:sz w:val="28"/>
          <w:szCs w:val="28"/>
        </w:rPr>
        <w:t>, алкоголизма, наркомании, ухудшением генетического фонда населения. Каждая из вышеназванных причин, обусловливающих расширение масштабов девиантного поведения, требует специального рассмотрения. Однако</w:t>
      </w:r>
      <w:proofErr w:type="gramStart"/>
      <w:r w:rsidRPr="00DE39AE">
        <w:rPr>
          <w:color w:val="000000" w:themeColor="text1"/>
          <w:sz w:val="28"/>
          <w:szCs w:val="28"/>
        </w:rPr>
        <w:t>,</w:t>
      </w:r>
      <w:proofErr w:type="gramEnd"/>
      <w:r w:rsidRPr="00DE39AE">
        <w:rPr>
          <w:color w:val="000000" w:themeColor="text1"/>
          <w:sz w:val="28"/>
          <w:szCs w:val="28"/>
        </w:rPr>
        <w:t xml:space="preserve"> принципиально новым и вместе с тем наиболее опасным для России в настоящее время является угроза наркотизации населения, под которой понимается процесс легализации распространения наркотиков среди различных социально-демографических групп.</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Результаты </w:t>
      </w:r>
      <w:proofErr w:type="gramStart"/>
      <w:r w:rsidRPr="00DE39AE">
        <w:rPr>
          <w:color w:val="000000" w:themeColor="text1"/>
          <w:sz w:val="28"/>
          <w:szCs w:val="28"/>
        </w:rPr>
        <w:t>общероссийского социологического исследования, проведенного по заказу неправительственной организации Международная ассоциация по борьбе с наркоманией и наркобизнесом позволяют</w:t>
      </w:r>
      <w:proofErr w:type="gramEnd"/>
      <w:r w:rsidRPr="00DE39AE">
        <w:rPr>
          <w:color w:val="000000" w:themeColor="text1"/>
          <w:sz w:val="28"/>
          <w:szCs w:val="28"/>
        </w:rPr>
        <w:t xml:space="preserve"> сделать вывод об увеличении за последнее время распространения наркотиков. Преобладающее большинство опрошенного населения (72%) и экспертов (79%) ответили, что за годы так называемой перестройки наркомания "значительно расширилась". На вопрос: "Потребляли ли Вы хотя бы раз в жизни наркотики?", ответили "да" 23,6% опрошенных в Москве, 12 - в Санкт-Петербурге, 15,7 - в Екатеринбурге, 10,2 - в Рязани, 11,1 - в Пятигорске, 8,5 - в Нижнем Новгороде, 7,7% - в Новосибирске.</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Исследователи выдвинули гипотезу о том, что количество так называемых случайных потребителей наркотиков составляет 2-3% городского населения. </w:t>
      </w:r>
      <w:proofErr w:type="gramStart"/>
      <w:r w:rsidRPr="00DE39AE">
        <w:rPr>
          <w:color w:val="000000" w:themeColor="text1"/>
          <w:sz w:val="28"/>
          <w:szCs w:val="28"/>
        </w:rPr>
        <w:t xml:space="preserve">Но, как показали исследования, среди городского населения </w:t>
      </w:r>
      <w:r w:rsidRPr="00DE39AE">
        <w:rPr>
          <w:color w:val="000000" w:themeColor="text1"/>
          <w:sz w:val="28"/>
          <w:szCs w:val="28"/>
        </w:rPr>
        <w:lastRenderedPageBreak/>
        <w:t>число респондентов, "потреблявших наркотики хотя бы раз в жизни", колеблется от 11 до 15%. Они, таким образом, составляют значительную социальную базу для дальнейшего распространения наркомании, увеличения числа наркоманов, т.е. людей, зависимых от наркотиков и способных на любые действия ради их употребления (см., подробнее:</w:t>
      </w:r>
      <w:proofErr w:type="gramEnd"/>
      <w:r w:rsidRPr="00DE39AE">
        <w:rPr>
          <w:color w:val="000000" w:themeColor="text1"/>
          <w:sz w:val="28"/>
          <w:szCs w:val="28"/>
        </w:rPr>
        <w:t xml:space="preserve"> </w:t>
      </w:r>
      <w:proofErr w:type="spellStart"/>
      <w:r w:rsidRPr="00DE39AE">
        <w:rPr>
          <w:color w:val="000000" w:themeColor="text1"/>
          <w:sz w:val="28"/>
          <w:szCs w:val="28"/>
        </w:rPr>
        <w:t>Силластэ</w:t>
      </w:r>
      <w:proofErr w:type="spellEnd"/>
      <w:r w:rsidRPr="00DE39AE">
        <w:rPr>
          <w:color w:val="000000" w:themeColor="text1"/>
          <w:sz w:val="28"/>
          <w:szCs w:val="28"/>
        </w:rPr>
        <w:t xml:space="preserve"> Г.Г. Новая наркотизация в России: результаты исследования // Социологические исследования. 1994. № 6. </w:t>
      </w:r>
      <w:proofErr w:type="gramStart"/>
      <w:r w:rsidRPr="00DE39AE">
        <w:rPr>
          <w:color w:val="000000" w:themeColor="text1"/>
          <w:sz w:val="28"/>
          <w:szCs w:val="28"/>
        </w:rPr>
        <w:t>С. 138-145).</w:t>
      </w:r>
      <w:proofErr w:type="gramEnd"/>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Обострилась за последние годы проблема алкоголизма. После принятия Верховным Советом СССР известного указа и начавшейся кампании по борьбе с пьянством и алкоголизмом были достигнуты некоторые положительные результаты (1986-1987 гг.). Но уже в 1988 г. тенденции изменились на противоположные, показатели распространения алкоголизма значительно выросли. Особенно большой вред в этом плане был нанесен отменой монополии на производство и продажу спиртных напитков.</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Разумеется, это не единственная и не самая главная причина распространения пьянства и алкоголизма в России. Главное все-таки состоит в том, что в стране никогда не было научно обоснованной и последовательно осуществляемой антиалкогольной политики. Были попытки бороться с этим злом самыми разными методами (запреты, ограничения, сокращение объемов производства алкоголя и т.д.). Но принуждение и административные меры не могли дать сколько-нибудь устойчивого эффекта. И после очередной кампании все возвращалось на круги своя. Как считает сотрудник московского НИИ психиатрии </w:t>
      </w:r>
      <w:proofErr w:type="spellStart"/>
      <w:r w:rsidRPr="00DE39AE">
        <w:rPr>
          <w:color w:val="000000" w:themeColor="text1"/>
          <w:sz w:val="28"/>
          <w:szCs w:val="28"/>
        </w:rPr>
        <w:t>Минздравмедпрома</w:t>
      </w:r>
      <w:proofErr w:type="spellEnd"/>
      <w:r w:rsidRPr="00DE39AE">
        <w:rPr>
          <w:color w:val="000000" w:themeColor="text1"/>
          <w:sz w:val="28"/>
          <w:szCs w:val="28"/>
        </w:rPr>
        <w:t xml:space="preserve"> РФ А.Немцов (один из ведущих специалистов в этой области), Россия снова вернула себе безусловное мировое лидерство в душевом потреблении алкоголя (по оценочным данным в 1993 г. оно составляло около 15 л абсолютного алкоголя на человека). Ожидается дальнейший рост этого показателя. </w:t>
      </w:r>
      <w:proofErr w:type="gramStart"/>
      <w:r w:rsidRPr="00DE39AE">
        <w:rPr>
          <w:color w:val="000000" w:themeColor="text1"/>
          <w:sz w:val="28"/>
          <w:szCs w:val="28"/>
        </w:rPr>
        <w:t xml:space="preserve">По заключению всемирной организации здравоохранения, при достижении среднедушевого </w:t>
      </w:r>
      <w:r w:rsidRPr="00DE39AE">
        <w:rPr>
          <w:color w:val="000000" w:themeColor="text1"/>
          <w:sz w:val="28"/>
          <w:szCs w:val="28"/>
        </w:rPr>
        <w:lastRenderedPageBreak/>
        <w:t xml:space="preserve">потребления алкоголя в год до 8 л наступает процесс необратимого изменения генофонда нации (см.: </w:t>
      </w:r>
      <w:proofErr w:type="spellStart"/>
      <w:r w:rsidRPr="00DE39AE">
        <w:rPr>
          <w:color w:val="000000" w:themeColor="text1"/>
          <w:sz w:val="28"/>
          <w:szCs w:val="28"/>
        </w:rPr>
        <w:t>Байдужий</w:t>
      </w:r>
      <w:proofErr w:type="spellEnd"/>
      <w:r w:rsidRPr="00DE39AE">
        <w:rPr>
          <w:color w:val="000000" w:themeColor="text1"/>
          <w:sz w:val="28"/>
          <w:szCs w:val="28"/>
        </w:rPr>
        <w:t xml:space="preserve"> А. Веселие Руси есть </w:t>
      </w:r>
      <w:proofErr w:type="spellStart"/>
      <w:r w:rsidRPr="00DE39AE">
        <w:rPr>
          <w:color w:val="000000" w:themeColor="text1"/>
          <w:sz w:val="28"/>
          <w:szCs w:val="28"/>
        </w:rPr>
        <w:t>пити</w:t>
      </w:r>
      <w:proofErr w:type="spellEnd"/>
      <w:r w:rsidRPr="00DE39AE">
        <w:rPr>
          <w:color w:val="000000" w:themeColor="text1"/>
          <w:sz w:val="28"/>
          <w:szCs w:val="28"/>
        </w:rPr>
        <w:t xml:space="preserve"> // Новое время. 1994. № 48.</w:t>
      </w:r>
      <w:proofErr w:type="gramEnd"/>
      <w:r w:rsidRPr="00DE39AE">
        <w:rPr>
          <w:color w:val="000000" w:themeColor="text1"/>
          <w:sz w:val="28"/>
          <w:szCs w:val="28"/>
        </w:rPr>
        <w:t xml:space="preserve"> </w:t>
      </w:r>
      <w:proofErr w:type="gramStart"/>
      <w:r w:rsidRPr="00DE39AE">
        <w:rPr>
          <w:color w:val="000000" w:themeColor="text1"/>
          <w:sz w:val="28"/>
          <w:szCs w:val="28"/>
        </w:rPr>
        <w:t xml:space="preserve">С.35; Ребриков В., </w:t>
      </w:r>
      <w:proofErr w:type="spellStart"/>
      <w:r w:rsidRPr="00DE39AE">
        <w:rPr>
          <w:color w:val="000000" w:themeColor="text1"/>
          <w:sz w:val="28"/>
          <w:szCs w:val="28"/>
        </w:rPr>
        <w:t>Рыбас</w:t>
      </w:r>
      <w:proofErr w:type="spellEnd"/>
      <w:r w:rsidRPr="00DE39AE">
        <w:rPr>
          <w:color w:val="000000" w:themeColor="text1"/>
          <w:sz w:val="28"/>
          <w:szCs w:val="28"/>
        </w:rPr>
        <w:t xml:space="preserve"> К. Пить надо меньше, но лучше // Независимая газета. 1994. 6 декабря).</w:t>
      </w:r>
      <w:proofErr w:type="gramEnd"/>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По имеющимся расчетам, увеличение потребления алкоголя на душу населения на один литр в год приводит к естественной убыли населения России на 132 тыс. человек и равнозначно сокращению средней продолжительности жизни на 11 месяцев у мужчин и на 4 месяца у женщин. Статистика показывает, что алкоголь остается главным убийцей россиян посредством пагубного влияния на их психическое и физическое здоровье, с одной стороны, и роста неестественной смерти - с другой. Так, если насильственные смерти трезвых с 1991 г. выросли на 70,6%, то прирост смертей по тем же причинам, но в состоянии алкогольного опьянения составил почти 140%, т.е. в два раза больше. </w:t>
      </w:r>
      <w:proofErr w:type="gramStart"/>
      <w:r w:rsidRPr="00DE39AE">
        <w:rPr>
          <w:color w:val="000000" w:themeColor="text1"/>
          <w:sz w:val="28"/>
          <w:szCs w:val="28"/>
        </w:rPr>
        <w:t xml:space="preserve">За пять последних лет количество преступлений на почве алкоголизма удвоилось (см.: Иванов В.Н. </w:t>
      </w:r>
      <w:proofErr w:type="spellStart"/>
      <w:r w:rsidRPr="00DE39AE">
        <w:rPr>
          <w:color w:val="000000" w:themeColor="text1"/>
          <w:sz w:val="28"/>
          <w:szCs w:val="28"/>
        </w:rPr>
        <w:t>Девиантное</w:t>
      </w:r>
      <w:proofErr w:type="spellEnd"/>
      <w:r w:rsidRPr="00DE39AE">
        <w:rPr>
          <w:color w:val="000000" w:themeColor="text1"/>
          <w:sz w:val="28"/>
          <w:szCs w:val="28"/>
        </w:rPr>
        <w:t xml:space="preserve"> поведение: причины и масштабы // Социально-политический журнал. 1995. № 2.</w:t>
      </w:r>
      <w:proofErr w:type="gramEnd"/>
      <w:r w:rsidRPr="00DE39AE">
        <w:rPr>
          <w:color w:val="000000" w:themeColor="text1"/>
          <w:sz w:val="28"/>
          <w:szCs w:val="28"/>
        </w:rPr>
        <w:t xml:space="preserve"> </w:t>
      </w:r>
      <w:proofErr w:type="gramStart"/>
      <w:r w:rsidRPr="00DE39AE">
        <w:rPr>
          <w:color w:val="000000" w:themeColor="text1"/>
          <w:sz w:val="28"/>
          <w:szCs w:val="28"/>
        </w:rPr>
        <w:t>С.56).</w:t>
      </w:r>
      <w:proofErr w:type="gramEnd"/>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Пока нет </w:t>
      </w:r>
      <w:proofErr w:type="gramStart"/>
      <w:r w:rsidRPr="00DE39AE">
        <w:rPr>
          <w:color w:val="000000" w:themeColor="text1"/>
          <w:sz w:val="28"/>
          <w:szCs w:val="28"/>
        </w:rPr>
        <w:t>оснований</w:t>
      </w:r>
      <w:proofErr w:type="gramEnd"/>
      <w:r w:rsidRPr="00DE39AE">
        <w:rPr>
          <w:color w:val="000000" w:themeColor="text1"/>
          <w:sz w:val="28"/>
          <w:szCs w:val="28"/>
        </w:rPr>
        <w:t xml:space="preserve"> надеяться на </w:t>
      </w:r>
      <w:proofErr w:type="gramStart"/>
      <w:r w:rsidRPr="00DE39AE">
        <w:rPr>
          <w:color w:val="000000" w:themeColor="text1"/>
          <w:sz w:val="28"/>
          <w:szCs w:val="28"/>
        </w:rPr>
        <w:t>какое</w:t>
      </w:r>
      <w:proofErr w:type="gramEnd"/>
      <w:r w:rsidRPr="00DE39AE">
        <w:rPr>
          <w:color w:val="000000" w:themeColor="text1"/>
          <w:sz w:val="28"/>
          <w:szCs w:val="28"/>
        </w:rPr>
        <w:t xml:space="preserve"> бы то ни было улучшение положения дел. К тому же ясно, что уровень потребления спиртного тесно связан с общей ситуацией в стране. </w:t>
      </w:r>
      <w:proofErr w:type="gramStart"/>
      <w:r w:rsidRPr="00DE39AE">
        <w:rPr>
          <w:color w:val="000000" w:themeColor="text1"/>
          <w:sz w:val="28"/>
          <w:szCs w:val="28"/>
        </w:rPr>
        <w:t>В опубликованном в 1992 г. прогнозе здоровья взрослого населения России в краткосрочной перспективе отмечается высокая вероятность дальнейшего роста алкоголизма и связанных с этим негативных последствий (см., подробнее:</w:t>
      </w:r>
      <w:proofErr w:type="gramEnd"/>
      <w:r w:rsidRPr="00DE39AE">
        <w:rPr>
          <w:color w:val="000000" w:themeColor="text1"/>
          <w:sz w:val="28"/>
          <w:szCs w:val="28"/>
        </w:rPr>
        <w:t xml:space="preserve"> Иванова А.Е. Прогноз здоровья взрослого населения России // Социологические исследования. 1992. № 9. </w:t>
      </w:r>
      <w:proofErr w:type="gramStart"/>
      <w:r w:rsidRPr="00DE39AE">
        <w:rPr>
          <w:color w:val="000000" w:themeColor="text1"/>
          <w:sz w:val="28"/>
          <w:szCs w:val="28"/>
        </w:rPr>
        <w:t>С. 55-57).</w:t>
      </w:r>
      <w:proofErr w:type="gramEnd"/>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Нельзя не отметить, что среди различных видов социальных отклонений в России широкое распространение получил в последнее время социальный паразитизм в форме бродяжничества, </w:t>
      </w:r>
      <w:proofErr w:type="gramStart"/>
      <w:r w:rsidRPr="00DE39AE">
        <w:rPr>
          <w:color w:val="000000" w:themeColor="text1"/>
          <w:sz w:val="28"/>
          <w:szCs w:val="28"/>
        </w:rPr>
        <w:t>попрошайничества</w:t>
      </w:r>
      <w:proofErr w:type="gramEnd"/>
      <w:r w:rsidRPr="00DE39AE">
        <w:rPr>
          <w:color w:val="000000" w:themeColor="text1"/>
          <w:sz w:val="28"/>
          <w:szCs w:val="28"/>
        </w:rPr>
        <w:t xml:space="preserve"> и проституции. Для него характерна прогрессирующая устойчивость, превращающая подобное социальное отклонение в образ жизни (отказ от участия в </w:t>
      </w:r>
      <w:r w:rsidRPr="00DE39AE">
        <w:rPr>
          <w:color w:val="000000" w:themeColor="text1"/>
          <w:sz w:val="28"/>
          <w:szCs w:val="28"/>
        </w:rPr>
        <w:lastRenderedPageBreak/>
        <w:t xml:space="preserve">общественно полезном труде, ориентация сугубо на нетрудовые доходы). А так как в предыдущие годы социальный паразитизм не имел такого распространения, то общество и государство оказались не готовы к борьбе с ним. Его опасность в любой форме возрастает. Так, например, люди, занимающиеся бродяжничеством и </w:t>
      </w:r>
      <w:proofErr w:type="gramStart"/>
      <w:r w:rsidRPr="00DE39AE">
        <w:rPr>
          <w:color w:val="000000" w:themeColor="text1"/>
          <w:sz w:val="28"/>
          <w:szCs w:val="28"/>
        </w:rPr>
        <w:t>попрошайничеством</w:t>
      </w:r>
      <w:proofErr w:type="gramEnd"/>
      <w:r w:rsidRPr="00DE39AE">
        <w:rPr>
          <w:color w:val="000000" w:themeColor="text1"/>
          <w:sz w:val="28"/>
          <w:szCs w:val="28"/>
        </w:rPr>
        <w:t>, нередко выступают в роли посредников в распространении наркотиков, совершают кражи, помогают сбыть краденое.</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На грани противоправного поведения находится и проституция. </w:t>
      </w:r>
      <w:proofErr w:type="gramStart"/>
      <w:r w:rsidRPr="00DE39AE">
        <w:rPr>
          <w:color w:val="000000" w:themeColor="text1"/>
          <w:sz w:val="28"/>
          <w:szCs w:val="28"/>
        </w:rPr>
        <w:t>Последняя</w:t>
      </w:r>
      <w:proofErr w:type="gramEnd"/>
      <w:r w:rsidRPr="00DE39AE">
        <w:rPr>
          <w:color w:val="000000" w:themeColor="text1"/>
          <w:sz w:val="28"/>
          <w:szCs w:val="28"/>
        </w:rPr>
        <w:t xml:space="preserve"> почти всегда сопровождается пьянством, употреблением наркотиков, является источником распространения венерических заболеваний, </w:t>
      </w:r>
      <w:proofErr w:type="spellStart"/>
      <w:r w:rsidRPr="00DE39AE">
        <w:rPr>
          <w:color w:val="000000" w:themeColor="text1"/>
          <w:sz w:val="28"/>
          <w:szCs w:val="28"/>
        </w:rPr>
        <w:t>СПИДа</w:t>
      </w:r>
      <w:proofErr w:type="spellEnd"/>
      <w:r w:rsidRPr="00DE39AE">
        <w:rPr>
          <w:color w:val="000000" w:themeColor="text1"/>
          <w:sz w:val="28"/>
          <w:szCs w:val="28"/>
        </w:rPr>
        <w:t>, ведет к полной деградации личности.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Значительное ухудшение в России социальных условий, детерминирующих характер и масштабы девиаций, требует разработки в кратчайшие сроки системы мер, дифференцированных по регионам и группам населения. Причем меры эти должны быть </w:t>
      </w:r>
      <w:proofErr w:type="gramStart"/>
      <w:r w:rsidRPr="00DE39AE">
        <w:rPr>
          <w:color w:val="000000" w:themeColor="text1"/>
          <w:sz w:val="28"/>
          <w:szCs w:val="28"/>
        </w:rPr>
        <w:t>не</w:t>
      </w:r>
      <w:proofErr w:type="gramEnd"/>
      <w:r w:rsidRPr="00DE39AE">
        <w:rPr>
          <w:color w:val="000000" w:themeColor="text1"/>
          <w:sz w:val="28"/>
          <w:szCs w:val="28"/>
        </w:rPr>
        <w:t xml:space="preserve"> только прямого, непосредственного воздействия на разные категории людей (в зависимости от их возраста, жизненного и профессионального опыта, состояния здоровья и т.п.), но и опосредованного, связанного с оздоровлением образа жизни людей, повышением их культуры и социальной активности, изменениями в их ценностных ориентациях и установках, в их нравственной устойчивости. Профилактика социальных отклонений может быть эффективна, если в центре предпринимаемых мер будет стоять конкретный человек с его заботами, чаяниями, устремлениями, сильными и слабыми сторонами.</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Разумеется, выработка эффективной системы мер по преодолению (ограничению) и профилактике </w:t>
      </w:r>
      <w:proofErr w:type="spellStart"/>
      <w:r w:rsidRPr="00DE39AE">
        <w:rPr>
          <w:color w:val="000000" w:themeColor="text1"/>
          <w:sz w:val="28"/>
          <w:szCs w:val="28"/>
        </w:rPr>
        <w:t>девиантности</w:t>
      </w:r>
      <w:proofErr w:type="spellEnd"/>
      <w:r w:rsidRPr="00DE39AE">
        <w:rPr>
          <w:color w:val="000000" w:themeColor="text1"/>
          <w:sz w:val="28"/>
          <w:szCs w:val="28"/>
        </w:rPr>
        <w:t xml:space="preserve"> в поведении разных групп населения возможна только на основе специально организованных социологических, социально-психологических, криминологических, </w:t>
      </w:r>
      <w:proofErr w:type="spellStart"/>
      <w:r w:rsidRPr="00DE39AE">
        <w:rPr>
          <w:color w:val="000000" w:themeColor="text1"/>
          <w:sz w:val="28"/>
          <w:szCs w:val="28"/>
        </w:rPr>
        <w:t>медикобиологических</w:t>
      </w:r>
      <w:proofErr w:type="spellEnd"/>
      <w:r w:rsidRPr="00DE39AE">
        <w:rPr>
          <w:color w:val="000000" w:themeColor="text1"/>
          <w:sz w:val="28"/>
          <w:szCs w:val="28"/>
        </w:rPr>
        <w:t xml:space="preserve"> и других исследований. Полученные на их основе социальные показатели могут, в свою очередь, повлиять на саму систему </w:t>
      </w:r>
      <w:r w:rsidRPr="00DE39AE">
        <w:rPr>
          <w:color w:val="000000" w:themeColor="text1"/>
          <w:sz w:val="28"/>
          <w:szCs w:val="28"/>
        </w:rPr>
        <w:lastRenderedPageBreak/>
        <w:t xml:space="preserve">принятых в обществе норм, сделать </w:t>
      </w:r>
      <w:proofErr w:type="gramStart"/>
      <w:r w:rsidRPr="00DE39AE">
        <w:rPr>
          <w:color w:val="000000" w:themeColor="text1"/>
          <w:sz w:val="28"/>
          <w:szCs w:val="28"/>
        </w:rPr>
        <w:t>из</w:t>
      </w:r>
      <w:proofErr w:type="gramEnd"/>
      <w:r w:rsidRPr="00DE39AE">
        <w:rPr>
          <w:color w:val="000000" w:themeColor="text1"/>
          <w:sz w:val="28"/>
          <w:szCs w:val="28"/>
        </w:rPr>
        <w:t xml:space="preserve"> более адекватными сложившимся условиям.</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 xml:space="preserve">Социальные отклонения играют в обществе двойственную, противоречивую роль. Они, с одной стороны, представляют угрозу стабильности общества, с другой - поддерживают эту стабильность. Успешное функционирование социальных структур можно считать эффективным, только если обеспечен порядок и предсказуемое поведение членов общества. Каждый член общества должен знать (в разумных пределах, конечно), какого поведения он может ожидать от окружающих его людей, какого поведения другие члены общества ожидают от него самого, к каким социальным нормам должны быть социализированы его дети. Отклоняющееся поведение нарушает этот порядок и предсказуемость поведения. При наличии в обществе или социальной группе множественных случаев социальных отклонений люди утрачивают чувство ожидаемого поведения, происходит дезорганизация культуры и разрушение социального порядка. </w:t>
      </w:r>
      <w:proofErr w:type="gramStart"/>
      <w:r w:rsidRPr="00DE39AE">
        <w:rPr>
          <w:color w:val="000000" w:themeColor="text1"/>
          <w:sz w:val="28"/>
          <w:szCs w:val="28"/>
        </w:rPr>
        <w:t>Нравственные нормы перестают контролировать поведение членов группы или общества, основополагающие ценности могут быть отвергнуты последними, и у индивидов теряется чувство безопасности и уверенности в своих действиях.</w:t>
      </w:r>
      <w:proofErr w:type="gramEnd"/>
      <w:r w:rsidRPr="00DE39AE">
        <w:rPr>
          <w:color w:val="000000" w:themeColor="text1"/>
          <w:sz w:val="28"/>
          <w:szCs w:val="28"/>
        </w:rPr>
        <w:t xml:space="preserve"> Поэтому общество будет функционировать эффективно, только когда большинство его членов будет принимать устоявшиеся нормы и действовать в основном в соответствии с ожиданиями других индивидов.</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изменений окружающей среды. Взрывы рождаемости, технологические новшества, изменения физического окружения - все это может привести к необходимости принятия новых норм и адаптации к ним членов общества.</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lastRenderedPageBreak/>
        <w:t xml:space="preserve">Но новые культуры редко создаются путем обсуждения и последующего принятия их членами социальных групп, которые в торжественной обстановке отменяют старые нормы и называют новые.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w:t>
      </w:r>
      <w:proofErr w:type="gramStart"/>
      <w:r w:rsidRPr="00DE39AE">
        <w:rPr>
          <w:color w:val="000000" w:themeColor="text1"/>
          <w:sz w:val="28"/>
          <w:szCs w:val="28"/>
        </w:rPr>
        <w:t>Отклоняющееся</w:t>
      </w:r>
      <w:proofErr w:type="gramEnd"/>
      <w:r w:rsidRPr="00DE39AE">
        <w:rPr>
          <w:color w:val="000000" w:themeColor="text1"/>
          <w:sz w:val="28"/>
          <w:szCs w:val="28"/>
        </w:rPr>
        <w:t xml:space="preserve"> от старых, привычных норм поведения небольшого числа индивидов может быть началом создания новых нормативных образцов. Постепенно, преодолевая традиции, отклоняющееся поведение, содержащие новые жизнеспособные нормы, все в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t>Появление новых норм можно проиллюстрировать на примере упадка патриархальной семьи. В аграрном обществе, где все члены семьи работали по дому или в поле все вместе, под отцовским надзором, очень легко было поддерживать мужское доминирование в семейных отношениях. Более того, только сила и мудрость отца придавала семье крепость и жизнеспособность. Но изменение технологии, развитие общества привели к перемещению места работы отца в магазин, на фабрику, в организацию, где он не мог постоянно надзирать за семейными делами. Дальнейшие изменения в обществе привели к тому, что и часть женщин стала работать в стороне от семьи и от мужа. Процесс отделения женщин от семьи оказался достаточно сложным. В Х</w:t>
      </w:r>
      <w:proofErr w:type="gramStart"/>
      <w:r w:rsidRPr="00DE39AE">
        <w:rPr>
          <w:color w:val="000000" w:themeColor="text1"/>
          <w:sz w:val="28"/>
          <w:szCs w:val="28"/>
        </w:rPr>
        <w:t>I</w:t>
      </w:r>
      <w:proofErr w:type="gramEnd"/>
      <w:r w:rsidRPr="00DE39AE">
        <w:rPr>
          <w:color w:val="000000" w:themeColor="text1"/>
          <w:sz w:val="28"/>
          <w:szCs w:val="28"/>
        </w:rPr>
        <w:t>Х в. впервые начал осуществляться переход женщин на работу по найму в конторы, офисы, различные организации. Первая реакция общества была осуждающей, такое поведение женщин признавалось отклоняющимся. Однако в результате длительной борьбы женщины практически завоевали себе право на социальные статусы, прежде всего считавшиеся мужскими, т.е. такое поведение перестало считаться отклоняющимся. Нормы патриархальной семьи претерпели значительные изменения.</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r w:rsidRPr="00DE39AE">
        <w:rPr>
          <w:color w:val="000000" w:themeColor="text1"/>
          <w:sz w:val="28"/>
          <w:szCs w:val="28"/>
        </w:rPr>
        <w:lastRenderedPageBreak/>
        <w:t>Таким образом, 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 Если рассматривать любые области человеческой деятельности: политику, управление, этику, то нельзя вполне определенно ответить на этот вопрос. Действительно, какие нормы лучше: воспринятые нами в результате долгой борьбы республиканские культурные нормы или старые монархические, современные нормы этикета или нормы этикета наших отцов и дедов? На этот ответ трудно дать удовлетворительный ответ. Вместе с тем не все формы отклоняющегося поведения требуют столь детального анализа. Криминальное поведение, сексуальные отклонения, алкоголизм или наркомания не могут привести к появлению полезных для общества новых культурных образцов. Следует признать, что подавляющее число социальных отклонений играют деструктивную роль в развитии общества. И только некоторые немногочисленные отклонения можно считать полезными. Одна из задач социологов - распознавать и отбирать полезные культурные образцы в отклоняющемся поведении индивидов и групп.</w:t>
      </w:r>
    </w:p>
    <w:p w:rsidR="00DE39AE" w:rsidRPr="00DE39AE" w:rsidRDefault="00DE39AE" w:rsidP="00052E8C">
      <w:pPr>
        <w:pStyle w:val="a3"/>
        <w:spacing w:before="167" w:beforeAutospacing="0" w:after="167" w:afterAutospacing="0" w:line="360" w:lineRule="auto"/>
        <w:ind w:left="167" w:right="167"/>
        <w:contextualSpacing/>
        <w:jc w:val="both"/>
        <w:rPr>
          <w:color w:val="000000" w:themeColor="text1"/>
          <w:sz w:val="28"/>
          <w:szCs w:val="28"/>
        </w:rPr>
      </w:pPr>
    </w:p>
    <w:p w:rsidR="00DE39AE" w:rsidRPr="00DE39AE" w:rsidRDefault="00DE39AE" w:rsidP="00052E8C">
      <w:pPr>
        <w:spacing w:line="360" w:lineRule="auto"/>
        <w:contextualSpacing/>
        <w:jc w:val="both"/>
        <w:rPr>
          <w:color w:val="000000" w:themeColor="text1"/>
          <w:sz w:val="28"/>
          <w:szCs w:val="28"/>
        </w:rPr>
      </w:pPr>
    </w:p>
    <w:sectPr w:rsidR="00DE39AE" w:rsidRPr="00DE39AE" w:rsidSect="00C20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39AE"/>
    <w:rsid w:val="00052E8C"/>
    <w:rsid w:val="00154961"/>
    <w:rsid w:val="0027157D"/>
    <w:rsid w:val="003E1561"/>
    <w:rsid w:val="007443CB"/>
    <w:rsid w:val="007C50E0"/>
    <w:rsid w:val="00C2006D"/>
    <w:rsid w:val="00C612EF"/>
    <w:rsid w:val="00C67785"/>
    <w:rsid w:val="00D23B02"/>
    <w:rsid w:val="00D87BAC"/>
    <w:rsid w:val="00DE3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E0"/>
  </w:style>
  <w:style w:type="paragraph" w:styleId="1">
    <w:name w:val="heading 1"/>
    <w:basedOn w:val="a"/>
    <w:link w:val="10"/>
    <w:uiPriority w:val="9"/>
    <w:qFormat/>
    <w:rsid w:val="00DE39AE"/>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9A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DE39AE"/>
    <w:rPr>
      <w:b/>
      <w:bCs/>
    </w:rPr>
  </w:style>
  <w:style w:type="character" w:customStyle="1" w:styleId="10">
    <w:name w:val="Заголовок 1 Знак"/>
    <w:basedOn w:val="a0"/>
    <w:link w:val="1"/>
    <w:uiPriority w:val="9"/>
    <w:rsid w:val="00DE39AE"/>
    <w:rPr>
      <w:rFonts w:eastAsia="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0687071">
      <w:bodyDiv w:val="1"/>
      <w:marLeft w:val="0"/>
      <w:marRight w:val="0"/>
      <w:marTop w:val="0"/>
      <w:marBottom w:val="0"/>
      <w:divBdr>
        <w:top w:val="none" w:sz="0" w:space="0" w:color="auto"/>
        <w:left w:val="none" w:sz="0" w:space="0" w:color="auto"/>
        <w:bottom w:val="none" w:sz="0" w:space="0" w:color="auto"/>
        <w:right w:val="none" w:sz="0" w:space="0" w:color="auto"/>
      </w:divBdr>
    </w:div>
    <w:div w:id="130175579">
      <w:bodyDiv w:val="1"/>
      <w:marLeft w:val="0"/>
      <w:marRight w:val="0"/>
      <w:marTop w:val="0"/>
      <w:marBottom w:val="0"/>
      <w:divBdr>
        <w:top w:val="none" w:sz="0" w:space="0" w:color="auto"/>
        <w:left w:val="none" w:sz="0" w:space="0" w:color="auto"/>
        <w:bottom w:val="none" w:sz="0" w:space="0" w:color="auto"/>
        <w:right w:val="none" w:sz="0" w:space="0" w:color="auto"/>
      </w:divBdr>
    </w:div>
    <w:div w:id="130833561">
      <w:bodyDiv w:val="1"/>
      <w:marLeft w:val="0"/>
      <w:marRight w:val="0"/>
      <w:marTop w:val="0"/>
      <w:marBottom w:val="0"/>
      <w:divBdr>
        <w:top w:val="none" w:sz="0" w:space="0" w:color="auto"/>
        <w:left w:val="none" w:sz="0" w:space="0" w:color="auto"/>
        <w:bottom w:val="none" w:sz="0" w:space="0" w:color="auto"/>
        <w:right w:val="none" w:sz="0" w:space="0" w:color="auto"/>
      </w:divBdr>
    </w:div>
    <w:div w:id="261687776">
      <w:bodyDiv w:val="1"/>
      <w:marLeft w:val="0"/>
      <w:marRight w:val="0"/>
      <w:marTop w:val="0"/>
      <w:marBottom w:val="0"/>
      <w:divBdr>
        <w:top w:val="none" w:sz="0" w:space="0" w:color="auto"/>
        <w:left w:val="none" w:sz="0" w:space="0" w:color="auto"/>
        <w:bottom w:val="none" w:sz="0" w:space="0" w:color="auto"/>
        <w:right w:val="none" w:sz="0" w:space="0" w:color="auto"/>
      </w:divBdr>
    </w:div>
    <w:div w:id="343478921">
      <w:bodyDiv w:val="1"/>
      <w:marLeft w:val="0"/>
      <w:marRight w:val="0"/>
      <w:marTop w:val="0"/>
      <w:marBottom w:val="0"/>
      <w:divBdr>
        <w:top w:val="none" w:sz="0" w:space="0" w:color="auto"/>
        <w:left w:val="none" w:sz="0" w:space="0" w:color="auto"/>
        <w:bottom w:val="none" w:sz="0" w:space="0" w:color="auto"/>
        <w:right w:val="none" w:sz="0" w:space="0" w:color="auto"/>
      </w:divBdr>
    </w:div>
    <w:div w:id="401761452">
      <w:bodyDiv w:val="1"/>
      <w:marLeft w:val="0"/>
      <w:marRight w:val="0"/>
      <w:marTop w:val="0"/>
      <w:marBottom w:val="0"/>
      <w:divBdr>
        <w:top w:val="none" w:sz="0" w:space="0" w:color="auto"/>
        <w:left w:val="none" w:sz="0" w:space="0" w:color="auto"/>
        <w:bottom w:val="none" w:sz="0" w:space="0" w:color="auto"/>
        <w:right w:val="none" w:sz="0" w:space="0" w:color="auto"/>
      </w:divBdr>
    </w:div>
    <w:div w:id="549194679">
      <w:bodyDiv w:val="1"/>
      <w:marLeft w:val="0"/>
      <w:marRight w:val="0"/>
      <w:marTop w:val="0"/>
      <w:marBottom w:val="0"/>
      <w:divBdr>
        <w:top w:val="none" w:sz="0" w:space="0" w:color="auto"/>
        <w:left w:val="none" w:sz="0" w:space="0" w:color="auto"/>
        <w:bottom w:val="none" w:sz="0" w:space="0" w:color="auto"/>
        <w:right w:val="none" w:sz="0" w:space="0" w:color="auto"/>
      </w:divBdr>
    </w:div>
    <w:div w:id="684327467">
      <w:bodyDiv w:val="1"/>
      <w:marLeft w:val="0"/>
      <w:marRight w:val="0"/>
      <w:marTop w:val="0"/>
      <w:marBottom w:val="0"/>
      <w:divBdr>
        <w:top w:val="none" w:sz="0" w:space="0" w:color="auto"/>
        <w:left w:val="none" w:sz="0" w:space="0" w:color="auto"/>
        <w:bottom w:val="none" w:sz="0" w:space="0" w:color="auto"/>
        <w:right w:val="none" w:sz="0" w:space="0" w:color="auto"/>
      </w:divBdr>
    </w:div>
    <w:div w:id="764688633">
      <w:bodyDiv w:val="1"/>
      <w:marLeft w:val="0"/>
      <w:marRight w:val="0"/>
      <w:marTop w:val="0"/>
      <w:marBottom w:val="0"/>
      <w:divBdr>
        <w:top w:val="none" w:sz="0" w:space="0" w:color="auto"/>
        <w:left w:val="none" w:sz="0" w:space="0" w:color="auto"/>
        <w:bottom w:val="none" w:sz="0" w:space="0" w:color="auto"/>
        <w:right w:val="none" w:sz="0" w:space="0" w:color="auto"/>
      </w:divBdr>
    </w:div>
    <w:div w:id="795565110">
      <w:bodyDiv w:val="1"/>
      <w:marLeft w:val="0"/>
      <w:marRight w:val="0"/>
      <w:marTop w:val="0"/>
      <w:marBottom w:val="0"/>
      <w:divBdr>
        <w:top w:val="none" w:sz="0" w:space="0" w:color="auto"/>
        <w:left w:val="none" w:sz="0" w:space="0" w:color="auto"/>
        <w:bottom w:val="none" w:sz="0" w:space="0" w:color="auto"/>
        <w:right w:val="none" w:sz="0" w:space="0" w:color="auto"/>
      </w:divBdr>
    </w:div>
    <w:div w:id="885027943">
      <w:bodyDiv w:val="1"/>
      <w:marLeft w:val="0"/>
      <w:marRight w:val="0"/>
      <w:marTop w:val="0"/>
      <w:marBottom w:val="0"/>
      <w:divBdr>
        <w:top w:val="none" w:sz="0" w:space="0" w:color="auto"/>
        <w:left w:val="none" w:sz="0" w:space="0" w:color="auto"/>
        <w:bottom w:val="none" w:sz="0" w:space="0" w:color="auto"/>
        <w:right w:val="none" w:sz="0" w:space="0" w:color="auto"/>
      </w:divBdr>
    </w:div>
    <w:div w:id="1006901496">
      <w:bodyDiv w:val="1"/>
      <w:marLeft w:val="0"/>
      <w:marRight w:val="0"/>
      <w:marTop w:val="0"/>
      <w:marBottom w:val="0"/>
      <w:divBdr>
        <w:top w:val="none" w:sz="0" w:space="0" w:color="auto"/>
        <w:left w:val="none" w:sz="0" w:space="0" w:color="auto"/>
        <w:bottom w:val="none" w:sz="0" w:space="0" w:color="auto"/>
        <w:right w:val="none" w:sz="0" w:space="0" w:color="auto"/>
      </w:divBdr>
    </w:div>
    <w:div w:id="1021079957">
      <w:bodyDiv w:val="1"/>
      <w:marLeft w:val="0"/>
      <w:marRight w:val="0"/>
      <w:marTop w:val="0"/>
      <w:marBottom w:val="0"/>
      <w:divBdr>
        <w:top w:val="none" w:sz="0" w:space="0" w:color="auto"/>
        <w:left w:val="none" w:sz="0" w:space="0" w:color="auto"/>
        <w:bottom w:val="none" w:sz="0" w:space="0" w:color="auto"/>
        <w:right w:val="none" w:sz="0" w:space="0" w:color="auto"/>
      </w:divBdr>
    </w:div>
    <w:div w:id="1107820657">
      <w:bodyDiv w:val="1"/>
      <w:marLeft w:val="0"/>
      <w:marRight w:val="0"/>
      <w:marTop w:val="0"/>
      <w:marBottom w:val="0"/>
      <w:divBdr>
        <w:top w:val="none" w:sz="0" w:space="0" w:color="auto"/>
        <w:left w:val="none" w:sz="0" w:space="0" w:color="auto"/>
        <w:bottom w:val="none" w:sz="0" w:space="0" w:color="auto"/>
        <w:right w:val="none" w:sz="0" w:space="0" w:color="auto"/>
      </w:divBdr>
    </w:div>
    <w:div w:id="1134952867">
      <w:bodyDiv w:val="1"/>
      <w:marLeft w:val="0"/>
      <w:marRight w:val="0"/>
      <w:marTop w:val="0"/>
      <w:marBottom w:val="0"/>
      <w:divBdr>
        <w:top w:val="none" w:sz="0" w:space="0" w:color="auto"/>
        <w:left w:val="none" w:sz="0" w:space="0" w:color="auto"/>
        <w:bottom w:val="none" w:sz="0" w:space="0" w:color="auto"/>
        <w:right w:val="none" w:sz="0" w:space="0" w:color="auto"/>
      </w:divBdr>
    </w:div>
    <w:div w:id="1164130329">
      <w:bodyDiv w:val="1"/>
      <w:marLeft w:val="0"/>
      <w:marRight w:val="0"/>
      <w:marTop w:val="0"/>
      <w:marBottom w:val="0"/>
      <w:divBdr>
        <w:top w:val="none" w:sz="0" w:space="0" w:color="auto"/>
        <w:left w:val="none" w:sz="0" w:space="0" w:color="auto"/>
        <w:bottom w:val="none" w:sz="0" w:space="0" w:color="auto"/>
        <w:right w:val="none" w:sz="0" w:space="0" w:color="auto"/>
      </w:divBdr>
    </w:div>
    <w:div w:id="1348168504">
      <w:bodyDiv w:val="1"/>
      <w:marLeft w:val="0"/>
      <w:marRight w:val="0"/>
      <w:marTop w:val="0"/>
      <w:marBottom w:val="0"/>
      <w:divBdr>
        <w:top w:val="none" w:sz="0" w:space="0" w:color="auto"/>
        <w:left w:val="none" w:sz="0" w:space="0" w:color="auto"/>
        <w:bottom w:val="none" w:sz="0" w:space="0" w:color="auto"/>
        <w:right w:val="none" w:sz="0" w:space="0" w:color="auto"/>
      </w:divBdr>
    </w:div>
    <w:div w:id="1596741399">
      <w:bodyDiv w:val="1"/>
      <w:marLeft w:val="0"/>
      <w:marRight w:val="0"/>
      <w:marTop w:val="0"/>
      <w:marBottom w:val="0"/>
      <w:divBdr>
        <w:top w:val="none" w:sz="0" w:space="0" w:color="auto"/>
        <w:left w:val="none" w:sz="0" w:space="0" w:color="auto"/>
        <w:bottom w:val="none" w:sz="0" w:space="0" w:color="auto"/>
        <w:right w:val="none" w:sz="0" w:space="0" w:color="auto"/>
      </w:divBdr>
    </w:div>
    <w:div w:id="2031178033">
      <w:bodyDiv w:val="1"/>
      <w:marLeft w:val="0"/>
      <w:marRight w:val="0"/>
      <w:marTop w:val="0"/>
      <w:marBottom w:val="0"/>
      <w:divBdr>
        <w:top w:val="none" w:sz="0" w:space="0" w:color="auto"/>
        <w:left w:val="none" w:sz="0" w:space="0" w:color="auto"/>
        <w:bottom w:val="none" w:sz="0" w:space="0" w:color="auto"/>
        <w:right w:val="none" w:sz="0" w:space="0" w:color="auto"/>
      </w:divBdr>
    </w:div>
    <w:div w:id="2057118359">
      <w:bodyDiv w:val="1"/>
      <w:marLeft w:val="0"/>
      <w:marRight w:val="0"/>
      <w:marTop w:val="0"/>
      <w:marBottom w:val="0"/>
      <w:divBdr>
        <w:top w:val="none" w:sz="0" w:space="0" w:color="auto"/>
        <w:left w:val="none" w:sz="0" w:space="0" w:color="auto"/>
        <w:bottom w:val="none" w:sz="0" w:space="0" w:color="auto"/>
        <w:right w:val="none" w:sz="0" w:space="0" w:color="auto"/>
      </w:divBdr>
    </w:div>
    <w:div w:id="2063552510">
      <w:bodyDiv w:val="1"/>
      <w:marLeft w:val="0"/>
      <w:marRight w:val="0"/>
      <w:marTop w:val="0"/>
      <w:marBottom w:val="0"/>
      <w:divBdr>
        <w:top w:val="none" w:sz="0" w:space="0" w:color="auto"/>
        <w:left w:val="none" w:sz="0" w:space="0" w:color="auto"/>
        <w:bottom w:val="none" w:sz="0" w:space="0" w:color="auto"/>
        <w:right w:val="none" w:sz="0" w:space="0" w:color="auto"/>
      </w:divBdr>
    </w:div>
    <w:div w:id="21064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10324</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2020-12-23T08:19:00Z</dcterms:created>
  <dcterms:modified xsi:type="dcterms:W3CDTF">2020-12-23T08:35:00Z</dcterms:modified>
</cp:coreProperties>
</file>