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4A5" w:rsidRPr="00B06C17" w:rsidRDefault="001004A5" w:rsidP="001004A5">
      <w:pPr>
        <w:contextualSpacing/>
        <w:jc w:val="both"/>
        <w:rPr>
          <w:rFonts w:ascii="Times New Roman" w:hAnsi="Times New Roman" w:cs="Times New Roman"/>
          <w:i/>
          <w:spacing w:val="-2"/>
          <w:sz w:val="24"/>
          <w:szCs w:val="24"/>
        </w:rPr>
      </w:pPr>
      <w:proofErr w:type="spellStart"/>
      <w:r w:rsidRPr="00B06C17">
        <w:rPr>
          <w:rFonts w:ascii="Times New Roman" w:hAnsi="Times New Roman" w:cs="Times New Roman"/>
          <w:b/>
          <w:spacing w:val="-2"/>
          <w:sz w:val="24"/>
          <w:szCs w:val="24"/>
        </w:rPr>
        <w:t>Практическаяработа</w:t>
      </w:r>
      <w:proofErr w:type="spellEnd"/>
      <w:r w:rsidRPr="00B06C17">
        <w:rPr>
          <w:rFonts w:ascii="Times New Roman" w:hAnsi="Times New Roman" w:cs="Times New Roman"/>
          <w:spacing w:val="-2"/>
          <w:sz w:val="24"/>
          <w:szCs w:val="24"/>
        </w:rPr>
        <w:t xml:space="preserve"> « Элементы комбинаторики»</w:t>
      </w:r>
      <w:r w:rsidRPr="00B06C17">
        <w:rPr>
          <w:rFonts w:ascii="Times New Roman" w:hAnsi="Times New Roman" w:cs="Times New Roman"/>
          <w:spacing w:val="-2"/>
          <w:sz w:val="24"/>
          <w:szCs w:val="24"/>
        </w:rPr>
        <w:tab/>
      </w:r>
      <w:r w:rsidRPr="00B06C17">
        <w:rPr>
          <w:rFonts w:ascii="Times New Roman" w:hAnsi="Times New Roman" w:cs="Times New Roman"/>
          <w:i/>
          <w:spacing w:val="-2"/>
          <w:sz w:val="24"/>
          <w:szCs w:val="24"/>
        </w:rPr>
        <w:tab/>
      </w:r>
      <w:r w:rsidRPr="00B06C17">
        <w:rPr>
          <w:rFonts w:ascii="Times New Roman" w:hAnsi="Times New Roman" w:cs="Times New Roman"/>
          <w:i/>
          <w:spacing w:val="-2"/>
          <w:sz w:val="24"/>
          <w:szCs w:val="24"/>
        </w:rPr>
        <w:tab/>
      </w:r>
    </w:p>
    <w:p w:rsidR="001004A5" w:rsidRPr="00B06C17" w:rsidRDefault="001004A5" w:rsidP="001004A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ja-JP"/>
        </w:rPr>
      </w:pPr>
      <w:r w:rsidRPr="00B06C17">
        <w:rPr>
          <w:rFonts w:ascii="Times New Roman" w:hAnsi="Times New Roman" w:cs="Times New Roman"/>
          <w:sz w:val="24"/>
          <w:szCs w:val="24"/>
        </w:rPr>
        <w:t>1.</w:t>
      </w:r>
      <w:r w:rsidRPr="00B06C17">
        <w:rPr>
          <w:rFonts w:ascii="Times New Roman" w:hAnsi="Times New Roman" w:cs="Times New Roman"/>
          <w:sz w:val="24"/>
          <w:szCs w:val="24"/>
          <w:lang w:val="ja-JP"/>
        </w:rPr>
        <w:t>Упорядоченное множество, отличающееся только порядком элементов, называется</w:t>
      </w:r>
    </w:p>
    <w:p w:rsidR="001004A5" w:rsidRPr="00B06C17" w:rsidRDefault="001004A5" w:rsidP="001004A5">
      <w:pPr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ja-JP"/>
        </w:rPr>
      </w:pPr>
      <w:r w:rsidRPr="00B06C17">
        <w:rPr>
          <w:rFonts w:ascii="Times New Roman" w:hAnsi="Times New Roman" w:cs="Times New Roman"/>
          <w:sz w:val="24"/>
          <w:szCs w:val="24"/>
          <w:lang w:val="ja-JP"/>
        </w:rPr>
        <w:t>перестановкой</w:t>
      </w:r>
    </w:p>
    <w:p w:rsidR="001004A5" w:rsidRPr="00B06C17" w:rsidRDefault="001004A5" w:rsidP="001004A5">
      <w:pPr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ja-JP"/>
        </w:rPr>
      </w:pPr>
      <w:r w:rsidRPr="00B06C17">
        <w:rPr>
          <w:rFonts w:ascii="Times New Roman" w:hAnsi="Times New Roman" w:cs="Times New Roman"/>
          <w:sz w:val="24"/>
          <w:szCs w:val="24"/>
          <w:lang w:val="ja-JP"/>
        </w:rPr>
        <w:t>размещением</w:t>
      </w:r>
    </w:p>
    <w:p w:rsidR="001004A5" w:rsidRPr="00B06C17" w:rsidRDefault="001004A5" w:rsidP="001004A5">
      <w:pPr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ja-JP"/>
        </w:rPr>
      </w:pPr>
      <w:r w:rsidRPr="00B06C17">
        <w:rPr>
          <w:rFonts w:ascii="Times New Roman" w:hAnsi="Times New Roman" w:cs="Times New Roman"/>
          <w:sz w:val="24"/>
          <w:szCs w:val="24"/>
          <w:lang w:val="ja-JP"/>
        </w:rPr>
        <w:t>сочетанием</w:t>
      </w:r>
    </w:p>
    <w:p w:rsidR="001004A5" w:rsidRPr="00B06C17" w:rsidRDefault="001004A5" w:rsidP="001004A5">
      <w:pPr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ja-JP"/>
        </w:rPr>
      </w:pPr>
      <w:r w:rsidRPr="00B06C17">
        <w:rPr>
          <w:rFonts w:ascii="Times New Roman" w:hAnsi="Times New Roman" w:cs="Times New Roman"/>
          <w:sz w:val="24"/>
          <w:szCs w:val="24"/>
        </w:rPr>
        <w:t xml:space="preserve">разностью </w:t>
      </w:r>
    </w:p>
    <w:p w:rsidR="001004A5" w:rsidRPr="00B06C17" w:rsidRDefault="001004A5" w:rsidP="001004A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ja-JP"/>
        </w:rPr>
      </w:pPr>
      <w:r w:rsidRPr="00B06C17">
        <w:rPr>
          <w:rFonts w:ascii="Times New Roman" w:hAnsi="Times New Roman" w:cs="Times New Roman"/>
          <w:sz w:val="24"/>
          <w:szCs w:val="24"/>
        </w:rPr>
        <w:t>2.</w:t>
      </w:r>
      <w:r w:rsidRPr="00B06C17">
        <w:rPr>
          <w:rFonts w:ascii="Times New Roman" w:hAnsi="Times New Roman" w:cs="Times New Roman"/>
          <w:sz w:val="24"/>
          <w:szCs w:val="24"/>
          <w:lang w:val="ja-JP"/>
        </w:rPr>
        <w:t xml:space="preserve">Упорядоченное подмножество из n элементов по m элементов, отличающиеся друг от друга либо самими </w:t>
      </w:r>
      <w:proofErr w:type="gramStart"/>
      <w:r w:rsidRPr="00B06C17">
        <w:rPr>
          <w:rFonts w:ascii="Times New Roman" w:hAnsi="Times New Roman" w:cs="Times New Roman"/>
          <w:sz w:val="24"/>
          <w:szCs w:val="24"/>
          <w:lang w:val="ja-JP"/>
        </w:rPr>
        <w:t>элементами</w:t>
      </w:r>
      <w:proofErr w:type="gramEnd"/>
      <w:r w:rsidRPr="00B06C17">
        <w:rPr>
          <w:rFonts w:ascii="Times New Roman" w:hAnsi="Times New Roman" w:cs="Times New Roman"/>
          <w:sz w:val="24"/>
          <w:szCs w:val="24"/>
          <w:lang w:val="ja-JP"/>
        </w:rPr>
        <w:t xml:space="preserve"> либо порядком их расположения, называется …</w:t>
      </w:r>
    </w:p>
    <w:p w:rsidR="001004A5" w:rsidRPr="00B06C17" w:rsidRDefault="001004A5" w:rsidP="001004A5">
      <w:pPr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ja-JP"/>
        </w:rPr>
      </w:pPr>
      <w:r w:rsidRPr="00B06C17">
        <w:rPr>
          <w:rFonts w:ascii="Times New Roman" w:hAnsi="Times New Roman" w:cs="Times New Roman"/>
          <w:sz w:val="24"/>
          <w:szCs w:val="24"/>
          <w:lang w:val="ja-JP"/>
        </w:rPr>
        <w:t>сочетанием</w:t>
      </w:r>
    </w:p>
    <w:p w:rsidR="001004A5" w:rsidRPr="00B06C17" w:rsidRDefault="001004A5" w:rsidP="001004A5">
      <w:pPr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ja-JP"/>
        </w:rPr>
      </w:pPr>
      <w:r w:rsidRPr="00B06C17">
        <w:rPr>
          <w:rFonts w:ascii="Times New Roman" w:hAnsi="Times New Roman" w:cs="Times New Roman"/>
          <w:sz w:val="24"/>
          <w:szCs w:val="24"/>
          <w:lang w:val="ja-JP"/>
        </w:rPr>
        <w:t>размещением</w:t>
      </w:r>
    </w:p>
    <w:p w:rsidR="001004A5" w:rsidRPr="00B06C17" w:rsidRDefault="001004A5" w:rsidP="001004A5">
      <w:pPr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ja-JP"/>
        </w:rPr>
      </w:pPr>
      <w:r w:rsidRPr="00B06C17">
        <w:rPr>
          <w:rFonts w:ascii="Times New Roman" w:hAnsi="Times New Roman" w:cs="Times New Roman"/>
          <w:sz w:val="24"/>
          <w:szCs w:val="24"/>
          <w:lang w:val="ja-JP"/>
        </w:rPr>
        <w:t>перестановкой</w:t>
      </w:r>
    </w:p>
    <w:p w:rsidR="001004A5" w:rsidRPr="00B06C17" w:rsidRDefault="001004A5" w:rsidP="001004A5">
      <w:pPr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ja-JP"/>
        </w:rPr>
      </w:pPr>
      <w:r w:rsidRPr="00B06C17">
        <w:rPr>
          <w:rFonts w:ascii="Times New Roman" w:hAnsi="Times New Roman" w:cs="Times New Roman"/>
          <w:sz w:val="24"/>
          <w:szCs w:val="24"/>
        </w:rPr>
        <w:t>разностью</w:t>
      </w:r>
    </w:p>
    <w:p w:rsidR="001004A5" w:rsidRPr="00B06C17" w:rsidRDefault="001004A5" w:rsidP="001004A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ja-JP"/>
        </w:rPr>
      </w:pPr>
      <w:r w:rsidRPr="00B06C17">
        <w:rPr>
          <w:rFonts w:ascii="Times New Roman" w:hAnsi="Times New Roman" w:cs="Times New Roman"/>
          <w:sz w:val="24"/>
          <w:szCs w:val="24"/>
        </w:rPr>
        <w:t xml:space="preserve">3.   </w:t>
      </w:r>
      <w:r w:rsidRPr="00B06C17">
        <w:rPr>
          <w:rFonts w:ascii="Times New Roman" w:hAnsi="Times New Roman" w:cs="Times New Roman"/>
          <w:sz w:val="24"/>
          <w:szCs w:val="24"/>
          <w:lang w:val="ja-JP"/>
        </w:rPr>
        <w:t xml:space="preserve">… из n элементов по m называется любое подмножество из m элементов, которые отличаются друг от </w:t>
      </w:r>
      <w:proofErr w:type="gramStart"/>
      <w:r w:rsidRPr="00B06C17">
        <w:rPr>
          <w:rFonts w:ascii="Times New Roman" w:hAnsi="Times New Roman" w:cs="Times New Roman"/>
          <w:sz w:val="24"/>
          <w:szCs w:val="24"/>
          <w:lang w:val="ja-JP"/>
        </w:rPr>
        <w:t>друга</w:t>
      </w:r>
      <w:proofErr w:type="gramEnd"/>
      <w:r w:rsidRPr="00B06C17">
        <w:rPr>
          <w:rFonts w:ascii="Times New Roman" w:hAnsi="Times New Roman" w:cs="Times New Roman"/>
          <w:sz w:val="24"/>
          <w:szCs w:val="24"/>
          <w:lang w:val="ja-JP"/>
        </w:rPr>
        <w:t xml:space="preserve"> по крайней мере одним элементом.</w:t>
      </w:r>
    </w:p>
    <w:p w:rsidR="001004A5" w:rsidRPr="00B06C17" w:rsidRDefault="001004A5" w:rsidP="001004A5">
      <w:pPr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ja-JP"/>
        </w:rPr>
      </w:pPr>
      <w:r w:rsidRPr="00B06C17">
        <w:rPr>
          <w:rFonts w:ascii="Times New Roman" w:hAnsi="Times New Roman" w:cs="Times New Roman"/>
          <w:sz w:val="24"/>
          <w:szCs w:val="24"/>
          <w:lang w:val="ja-JP"/>
        </w:rPr>
        <w:t>перестановкой</w:t>
      </w:r>
    </w:p>
    <w:p w:rsidR="001004A5" w:rsidRPr="00B06C17" w:rsidRDefault="001004A5" w:rsidP="001004A5">
      <w:pPr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ja-JP"/>
        </w:rPr>
      </w:pPr>
      <w:r w:rsidRPr="00B06C17">
        <w:rPr>
          <w:rFonts w:ascii="Times New Roman" w:hAnsi="Times New Roman" w:cs="Times New Roman"/>
          <w:sz w:val="24"/>
          <w:szCs w:val="24"/>
          <w:lang w:val="ja-JP"/>
        </w:rPr>
        <w:t>размещением</w:t>
      </w:r>
    </w:p>
    <w:p w:rsidR="001004A5" w:rsidRPr="00B06C17" w:rsidRDefault="001004A5" w:rsidP="001004A5">
      <w:pPr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ja-JP"/>
        </w:rPr>
      </w:pPr>
      <w:r w:rsidRPr="00B06C17">
        <w:rPr>
          <w:rFonts w:ascii="Times New Roman" w:hAnsi="Times New Roman" w:cs="Times New Roman"/>
          <w:sz w:val="24"/>
          <w:szCs w:val="24"/>
          <w:lang w:val="ja-JP"/>
        </w:rPr>
        <w:t>сочетанием</w:t>
      </w:r>
    </w:p>
    <w:p w:rsidR="001004A5" w:rsidRPr="00B06C17" w:rsidRDefault="001004A5" w:rsidP="001004A5">
      <w:pPr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ja-JP"/>
        </w:rPr>
      </w:pPr>
      <w:r w:rsidRPr="00B06C17">
        <w:rPr>
          <w:rFonts w:ascii="Times New Roman" w:hAnsi="Times New Roman" w:cs="Times New Roman"/>
          <w:sz w:val="24"/>
          <w:szCs w:val="24"/>
        </w:rPr>
        <w:t xml:space="preserve">разностью </w:t>
      </w:r>
    </w:p>
    <w:p w:rsidR="001004A5" w:rsidRPr="00B06C17" w:rsidRDefault="001004A5" w:rsidP="001004A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ja-JP"/>
        </w:rPr>
      </w:pPr>
      <w:r w:rsidRPr="00B06C17">
        <w:rPr>
          <w:rFonts w:ascii="Times New Roman" w:hAnsi="Times New Roman" w:cs="Times New Roman"/>
          <w:sz w:val="24"/>
          <w:szCs w:val="24"/>
        </w:rPr>
        <w:t>4.</w:t>
      </w:r>
      <w:r w:rsidRPr="00B06C17">
        <w:rPr>
          <w:rFonts w:ascii="Times New Roman" w:hAnsi="Times New Roman" w:cs="Times New Roman"/>
          <w:sz w:val="24"/>
          <w:szCs w:val="24"/>
          <w:lang w:val="ja-JP"/>
        </w:rPr>
        <w:t>Событие, которое обязательно произойдет, называется …</w:t>
      </w:r>
    </w:p>
    <w:p w:rsidR="001004A5" w:rsidRPr="00B06C17" w:rsidRDefault="001004A5" w:rsidP="001004A5">
      <w:pPr>
        <w:widowControl w:val="0"/>
        <w:numPr>
          <w:ilvl w:val="0"/>
          <w:numId w:val="6"/>
        </w:num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ja-JP"/>
        </w:rPr>
      </w:pPr>
      <w:r w:rsidRPr="00B06C17">
        <w:rPr>
          <w:rFonts w:ascii="Times New Roman" w:hAnsi="Times New Roman" w:cs="Times New Roman"/>
          <w:sz w:val="24"/>
          <w:szCs w:val="24"/>
          <w:lang w:val="ja-JP"/>
        </w:rPr>
        <w:t>невозможным</w:t>
      </w:r>
    </w:p>
    <w:p w:rsidR="001004A5" w:rsidRPr="00B06C17" w:rsidRDefault="001004A5" w:rsidP="001004A5">
      <w:pPr>
        <w:widowControl w:val="0"/>
        <w:numPr>
          <w:ilvl w:val="0"/>
          <w:numId w:val="6"/>
        </w:num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ja-JP"/>
        </w:rPr>
      </w:pPr>
      <w:r w:rsidRPr="00B06C17">
        <w:rPr>
          <w:rFonts w:ascii="Times New Roman" w:hAnsi="Times New Roman" w:cs="Times New Roman"/>
          <w:sz w:val="24"/>
          <w:szCs w:val="24"/>
          <w:lang w:val="ja-JP"/>
        </w:rPr>
        <w:t>достоверным</w:t>
      </w:r>
    </w:p>
    <w:p w:rsidR="001004A5" w:rsidRPr="00B06C17" w:rsidRDefault="001004A5" w:rsidP="001004A5">
      <w:pPr>
        <w:widowControl w:val="0"/>
        <w:numPr>
          <w:ilvl w:val="0"/>
          <w:numId w:val="6"/>
        </w:num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ja-JP"/>
        </w:rPr>
      </w:pPr>
      <w:r w:rsidRPr="00B06C17">
        <w:rPr>
          <w:rFonts w:ascii="Times New Roman" w:hAnsi="Times New Roman" w:cs="Times New Roman"/>
          <w:sz w:val="24"/>
          <w:szCs w:val="24"/>
          <w:lang w:val="ja-JP"/>
        </w:rPr>
        <w:t>случайным</w:t>
      </w:r>
    </w:p>
    <w:p w:rsidR="001004A5" w:rsidRPr="00B06C17" w:rsidRDefault="001004A5" w:rsidP="001004A5">
      <w:pPr>
        <w:widowControl w:val="0"/>
        <w:numPr>
          <w:ilvl w:val="0"/>
          <w:numId w:val="6"/>
        </w:num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ja-JP"/>
        </w:rPr>
      </w:pPr>
      <w:r w:rsidRPr="00B06C17">
        <w:rPr>
          <w:rFonts w:ascii="Times New Roman" w:hAnsi="Times New Roman" w:cs="Times New Roman"/>
          <w:sz w:val="24"/>
          <w:szCs w:val="24"/>
        </w:rPr>
        <w:t>достоверным и случайным</w:t>
      </w:r>
    </w:p>
    <w:p w:rsidR="001004A5" w:rsidRPr="00B06C17" w:rsidRDefault="001004A5" w:rsidP="001004A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ja-JP"/>
        </w:rPr>
      </w:pPr>
      <w:r w:rsidRPr="00B06C17">
        <w:rPr>
          <w:rFonts w:ascii="Times New Roman" w:hAnsi="Times New Roman" w:cs="Times New Roman"/>
          <w:sz w:val="24"/>
          <w:szCs w:val="24"/>
        </w:rPr>
        <w:t>5.</w:t>
      </w:r>
      <w:r w:rsidRPr="00B06C17">
        <w:rPr>
          <w:rFonts w:ascii="Times New Roman" w:hAnsi="Times New Roman" w:cs="Times New Roman"/>
          <w:sz w:val="24"/>
          <w:szCs w:val="24"/>
          <w:lang w:val="ja-JP"/>
        </w:rPr>
        <w:t>Событие называется …, если оно не может произойти в результате данного испытания.</w:t>
      </w:r>
    </w:p>
    <w:p w:rsidR="001004A5" w:rsidRPr="00B06C17" w:rsidRDefault="001004A5" w:rsidP="001004A5">
      <w:pPr>
        <w:widowControl w:val="0"/>
        <w:numPr>
          <w:ilvl w:val="0"/>
          <w:numId w:val="7"/>
        </w:num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ja-JP"/>
        </w:rPr>
      </w:pPr>
      <w:r w:rsidRPr="00B06C17">
        <w:rPr>
          <w:rFonts w:ascii="Times New Roman" w:hAnsi="Times New Roman" w:cs="Times New Roman"/>
          <w:sz w:val="24"/>
          <w:szCs w:val="24"/>
          <w:lang w:val="ja-JP"/>
        </w:rPr>
        <w:t>случайным</w:t>
      </w:r>
    </w:p>
    <w:p w:rsidR="001004A5" w:rsidRPr="00B06C17" w:rsidRDefault="001004A5" w:rsidP="001004A5">
      <w:pPr>
        <w:widowControl w:val="0"/>
        <w:numPr>
          <w:ilvl w:val="0"/>
          <w:numId w:val="7"/>
        </w:num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ja-JP"/>
        </w:rPr>
      </w:pPr>
      <w:r w:rsidRPr="00B06C17">
        <w:rPr>
          <w:rFonts w:ascii="Times New Roman" w:hAnsi="Times New Roman" w:cs="Times New Roman"/>
          <w:sz w:val="24"/>
          <w:szCs w:val="24"/>
          <w:lang w:val="ja-JP"/>
        </w:rPr>
        <w:t>невозможным</w:t>
      </w:r>
    </w:p>
    <w:p w:rsidR="001004A5" w:rsidRPr="00B06C17" w:rsidRDefault="001004A5" w:rsidP="001004A5">
      <w:pPr>
        <w:widowControl w:val="0"/>
        <w:numPr>
          <w:ilvl w:val="0"/>
          <w:numId w:val="7"/>
        </w:num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ja-JP"/>
        </w:rPr>
      </w:pPr>
      <w:r w:rsidRPr="00B06C17">
        <w:rPr>
          <w:rFonts w:ascii="Times New Roman" w:hAnsi="Times New Roman" w:cs="Times New Roman"/>
          <w:sz w:val="24"/>
          <w:szCs w:val="24"/>
          <w:lang w:val="ja-JP"/>
        </w:rPr>
        <w:t>достоверным</w:t>
      </w:r>
    </w:p>
    <w:p w:rsidR="001004A5" w:rsidRPr="00B06C17" w:rsidRDefault="001004A5" w:rsidP="001004A5">
      <w:pPr>
        <w:widowControl w:val="0"/>
        <w:numPr>
          <w:ilvl w:val="0"/>
          <w:numId w:val="7"/>
        </w:num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ja-JP"/>
        </w:rPr>
      </w:pPr>
      <w:r w:rsidRPr="00B06C17">
        <w:rPr>
          <w:rFonts w:ascii="Times New Roman" w:hAnsi="Times New Roman" w:cs="Times New Roman"/>
          <w:sz w:val="24"/>
          <w:szCs w:val="24"/>
        </w:rPr>
        <w:t>достоверным и случайным</w:t>
      </w:r>
    </w:p>
    <w:p w:rsidR="001004A5" w:rsidRPr="00B06C17" w:rsidRDefault="001004A5" w:rsidP="001004A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ja-JP"/>
        </w:rPr>
      </w:pPr>
      <w:r w:rsidRPr="00B06C17">
        <w:rPr>
          <w:rFonts w:ascii="Times New Roman" w:hAnsi="Times New Roman" w:cs="Times New Roman"/>
          <w:sz w:val="24"/>
          <w:szCs w:val="24"/>
        </w:rPr>
        <w:t>6.</w:t>
      </w:r>
      <w:r w:rsidRPr="00B06C17">
        <w:rPr>
          <w:rFonts w:ascii="Times New Roman" w:hAnsi="Times New Roman" w:cs="Times New Roman"/>
          <w:sz w:val="24"/>
          <w:szCs w:val="24"/>
          <w:lang w:val="ja-JP"/>
        </w:rPr>
        <w:t>Число п</w:t>
      </w:r>
      <w:r w:rsidRPr="00B06C17">
        <w:rPr>
          <w:rFonts w:ascii="Times New Roman" w:hAnsi="Times New Roman" w:cs="Times New Roman"/>
          <w:sz w:val="24"/>
          <w:szCs w:val="24"/>
        </w:rPr>
        <w:t>ере</w:t>
      </w:r>
      <w:r w:rsidRPr="00B06C17">
        <w:rPr>
          <w:rFonts w:ascii="Times New Roman" w:hAnsi="Times New Roman" w:cs="Times New Roman"/>
          <w:sz w:val="24"/>
          <w:szCs w:val="24"/>
          <w:lang w:val="ja-JP"/>
        </w:rPr>
        <w:t>становок определяется формулой</w:t>
      </w:r>
    </w:p>
    <w:p w:rsidR="001004A5" w:rsidRPr="00B06C17" w:rsidRDefault="001004A5" w:rsidP="001004A5">
      <w:pPr>
        <w:widowControl w:val="0"/>
        <w:numPr>
          <w:ilvl w:val="0"/>
          <w:numId w:val="8"/>
        </w:num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ja-JP" w:eastAsia="ja-JP"/>
        </w:rPr>
      </w:pPr>
      <w:r w:rsidRPr="00B06C17">
        <w:rPr>
          <w:rFonts w:ascii="Times New Roman" w:hAnsi="Times New Roman" w:cs="Times New Roman"/>
          <w:sz w:val="24"/>
          <w:szCs w:val="24"/>
          <w:lang w:val="ja-JP" w:eastAsia="ja-JP"/>
        </w:rPr>
        <w:t>Pn=n!</w:t>
      </w:r>
    </w:p>
    <w:p w:rsidR="001004A5" w:rsidRPr="00B06C17" w:rsidRDefault="001004A5" w:rsidP="001004A5">
      <w:pPr>
        <w:widowControl w:val="0"/>
        <w:numPr>
          <w:ilvl w:val="0"/>
          <w:numId w:val="8"/>
        </w:num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ja-JP"/>
        </w:rPr>
      </w:pPr>
      <w:r w:rsidRPr="00B06C17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076325" cy="419100"/>
            <wp:effectExtent l="0" t="0" r="9525" b="0"/>
            <wp:docPr id="735" name="Рисунок 7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04A5" w:rsidRPr="00B06C17" w:rsidRDefault="001004A5" w:rsidP="001004A5">
      <w:pPr>
        <w:widowControl w:val="0"/>
        <w:numPr>
          <w:ilvl w:val="0"/>
          <w:numId w:val="8"/>
        </w:num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ja-JP" w:eastAsia="ja-JP"/>
        </w:rPr>
      </w:pPr>
      <w:r w:rsidRPr="00B06C17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076325" cy="419100"/>
            <wp:effectExtent l="0" t="0" r="9525" b="0"/>
            <wp:docPr id="736" name="Рисунок 7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6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06C17">
        <w:rPr>
          <w:rFonts w:ascii="Times New Roman" w:hAnsi="Times New Roman" w:cs="Times New Roman"/>
          <w:sz w:val="24"/>
          <w:szCs w:val="24"/>
        </w:rPr>
        <w:t>+</w:t>
      </w:r>
      <w:r w:rsidRPr="00B06C17">
        <w:rPr>
          <w:rFonts w:ascii="Times New Roman" w:hAnsi="Times New Roman" w:cs="Times New Roman"/>
          <w:sz w:val="24"/>
          <w:szCs w:val="24"/>
          <w:lang w:val="ja-JP" w:eastAsia="ja-JP"/>
        </w:rPr>
        <w:t xml:space="preserve"> n!</w:t>
      </w:r>
    </w:p>
    <w:p w:rsidR="001004A5" w:rsidRPr="00B06C17" w:rsidRDefault="001004A5" w:rsidP="001004A5">
      <w:pPr>
        <w:widowControl w:val="0"/>
        <w:numPr>
          <w:ilvl w:val="0"/>
          <w:numId w:val="8"/>
        </w:num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ja-JP"/>
        </w:rPr>
      </w:pPr>
      <w:r w:rsidRPr="00B06C17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923925" cy="419100"/>
            <wp:effectExtent l="0" t="0" r="9525" b="0"/>
            <wp:docPr id="737" name="Рисунок 7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04A5" w:rsidRPr="00B06C17" w:rsidRDefault="001004A5" w:rsidP="001004A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ja-JP"/>
        </w:rPr>
      </w:pPr>
      <w:r w:rsidRPr="00B06C17">
        <w:rPr>
          <w:rFonts w:ascii="Times New Roman" w:hAnsi="Times New Roman" w:cs="Times New Roman"/>
          <w:sz w:val="24"/>
          <w:szCs w:val="24"/>
        </w:rPr>
        <w:t>8.</w:t>
      </w:r>
      <w:r w:rsidRPr="00B06C17">
        <w:rPr>
          <w:rFonts w:ascii="Times New Roman" w:hAnsi="Times New Roman" w:cs="Times New Roman"/>
          <w:sz w:val="24"/>
          <w:szCs w:val="24"/>
          <w:lang w:val="ja-JP"/>
        </w:rPr>
        <w:t>Число сочетаний определяется формулой</w:t>
      </w:r>
    </w:p>
    <w:p w:rsidR="001004A5" w:rsidRPr="00B06C17" w:rsidRDefault="001004A5" w:rsidP="001004A5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ja-JP"/>
        </w:rPr>
      </w:pPr>
      <w:r w:rsidRPr="00B06C17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923925" cy="419100"/>
            <wp:effectExtent l="0" t="0" r="9525" b="0"/>
            <wp:docPr id="738" name="Рисунок 7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8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04A5" w:rsidRPr="00B06C17" w:rsidRDefault="001004A5" w:rsidP="001004A5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ja-JP"/>
        </w:rPr>
      </w:pPr>
      <w:r w:rsidRPr="00B06C17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923925" cy="419100"/>
            <wp:effectExtent l="0" t="0" r="9525" b="0"/>
            <wp:docPr id="739" name="Рисунок 7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9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04A5" w:rsidRPr="00B06C17" w:rsidRDefault="001004A5" w:rsidP="001004A5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ja-JP"/>
        </w:rPr>
      </w:pPr>
      <w:r w:rsidRPr="00B06C17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076325" cy="419100"/>
            <wp:effectExtent l="0" t="0" r="9525" b="0"/>
            <wp:docPr id="740" name="Рисунок 7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04A5" w:rsidRPr="00B06C17" w:rsidRDefault="001004A5" w:rsidP="001004A5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ja-JP" w:eastAsia="ja-JP"/>
        </w:rPr>
      </w:pPr>
      <w:r w:rsidRPr="00B06C17">
        <w:rPr>
          <w:rFonts w:ascii="Times New Roman" w:hAnsi="Times New Roman" w:cs="Times New Roman"/>
          <w:position w:val="-28"/>
          <w:sz w:val="24"/>
          <w:szCs w:val="24"/>
          <w:lang w:val="ja-JP" w:eastAsia="ja-JP"/>
        </w:rPr>
        <w:object w:dxaOrig="1740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7pt;height:33pt" o:ole="">
            <v:imagedata r:id="rId9" o:title=""/>
          </v:shape>
          <o:OLEObject Type="Embed" ProgID="Equation.3" ShapeID="_x0000_i1025" DrawAspect="Content" ObjectID="_1670145005" r:id="rId10"/>
        </w:object>
      </w:r>
    </w:p>
    <w:p w:rsidR="001004A5" w:rsidRPr="001004A5" w:rsidRDefault="001004A5" w:rsidP="001004A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1004A5" w:rsidRPr="00B06C17" w:rsidRDefault="001004A5" w:rsidP="001004A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position w:val="-10"/>
          <w:sz w:val="24"/>
          <w:szCs w:val="24"/>
          <w:lang w:val="ja-JP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B06C17">
        <w:rPr>
          <w:rFonts w:ascii="Times New Roman" w:hAnsi="Times New Roman" w:cs="Times New Roman"/>
          <w:sz w:val="24"/>
          <w:szCs w:val="24"/>
        </w:rPr>
        <w:t>.</w:t>
      </w:r>
      <w:r w:rsidRPr="00B06C17">
        <w:rPr>
          <w:rFonts w:ascii="Times New Roman" w:hAnsi="Times New Roman" w:cs="Times New Roman"/>
          <w:sz w:val="24"/>
          <w:szCs w:val="24"/>
          <w:lang w:val="ja-JP"/>
        </w:rPr>
        <w:t>Вычислить Р</w:t>
      </w:r>
      <w:proofErr w:type="gramStart"/>
      <w:r w:rsidRPr="00B06C17">
        <w:rPr>
          <w:rFonts w:ascii="Times New Roman" w:hAnsi="Times New Roman" w:cs="Times New Roman"/>
          <w:position w:val="-10"/>
          <w:sz w:val="24"/>
          <w:szCs w:val="24"/>
          <w:lang w:val="ja-JP"/>
        </w:rPr>
        <w:t>4</w:t>
      </w:r>
      <w:proofErr w:type="gramEnd"/>
    </w:p>
    <w:p w:rsidR="001004A5" w:rsidRPr="00B06C17" w:rsidRDefault="001004A5" w:rsidP="001004A5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ja-JP"/>
        </w:rPr>
      </w:pPr>
      <w:r w:rsidRPr="00B06C17">
        <w:rPr>
          <w:rFonts w:ascii="Times New Roman" w:hAnsi="Times New Roman" w:cs="Times New Roman"/>
          <w:sz w:val="24"/>
          <w:szCs w:val="24"/>
          <w:lang w:val="ja-JP"/>
        </w:rPr>
        <w:t>4</w:t>
      </w:r>
    </w:p>
    <w:p w:rsidR="001004A5" w:rsidRPr="00B06C17" w:rsidRDefault="001004A5" w:rsidP="001004A5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ja-JP" w:eastAsia="ja-JP"/>
        </w:rPr>
      </w:pPr>
      <w:r w:rsidRPr="00B06C17">
        <w:rPr>
          <w:rFonts w:ascii="Times New Roman" w:hAnsi="Times New Roman" w:cs="Times New Roman"/>
          <w:sz w:val="24"/>
          <w:szCs w:val="24"/>
          <w:lang w:val="ja-JP" w:eastAsia="ja-JP"/>
        </w:rPr>
        <w:t>16</w:t>
      </w:r>
    </w:p>
    <w:p w:rsidR="001004A5" w:rsidRPr="00B06C17" w:rsidRDefault="001004A5" w:rsidP="001004A5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ja-JP" w:eastAsia="ja-JP"/>
        </w:rPr>
      </w:pPr>
      <w:r w:rsidRPr="00B06C17">
        <w:rPr>
          <w:rFonts w:ascii="Times New Roman" w:hAnsi="Times New Roman" w:cs="Times New Roman"/>
          <w:sz w:val="24"/>
          <w:szCs w:val="24"/>
          <w:lang w:val="ja-JP" w:eastAsia="ja-JP"/>
        </w:rPr>
        <w:t>24</w:t>
      </w:r>
    </w:p>
    <w:p w:rsidR="001004A5" w:rsidRPr="00B06C17" w:rsidRDefault="001004A5" w:rsidP="001004A5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ja-JP" w:eastAsia="ja-JP"/>
        </w:rPr>
      </w:pPr>
      <w:r w:rsidRPr="00B06C17">
        <w:rPr>
          <w:rFonts w:ascii="Times New Roman" w:hAnsi="Times New Roman" w:cs="Times New Roman"/>
          <w:sz w:val="24"/>
          <w:szCs w:val="24"/>
          <w:lang w:eastAsia="ja-JP"/>
        </w:rPr>
        <w:t>32</w:t>
      </w:r>
    </w:p>
    <w:p w:rsidR="001004A5" w:rsidRPr="00B06C17" w:rsidRDefault="001004A5" w:rsidP="001004A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ja-JP"/>
        </w:rPr>
      </w:pPr>
      <w:r w:rsidRPr="00B06C17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B06C17">
        <w:rPr>
          <w:rFonts w:ascii="Times New Roman" w:hAnsi="Times New Roman" w:cs="Times New Roman"/>
          <w:sz w:val="24"/>
          <w:szCs w:val="24"/>
        </w:rPr>
        <w:t>.</w:t>
      </w:r>
      <w:r w:rsidRPr="00B06C17">
        <w:rPr>
          <w:rFonts w:ascii="Times New Roman" w:hAnsi="Times New Roman" w:cs="Times New Roman"/>
          <w:sz w:val="24"/>
          <w:szCs w:val="24"/>
          <w:lang w:val="ja-JP"/>
        </w:rPr>
        <w:t xml:space="preserve">Вычислить </w:t>
      </w:r>
      <w:r w:rsidRPr="00B06C17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00025" cy="238125"/>
            <wp:effectExtent l="0" t="0" r="9525" b="0"/>
            <wp:docPr id="743" name="Рисунок 7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04A5" w:rsidRPr="00B06C17" w:rsidRDefault="001004A5" w:rsidP="001004A5">
      <w:pPr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ja-JP"/>
        </w:rPr>
      </w:pPr>
      <w:r w:rsidRPr="00B06C17">
        <w:rPr>
          <w:rFonts w:ascii="Times New Roman" w:hAnsi="Times New Roman" w:cs="Times New Roman"/>
          <w:sz w:val="24"/>
          <w:szCs w:val="24"/>
          <w:lang w:val="ja-JP"/>
        </w:rPr>
        <w:t>8</w:t>
      </w:r>
    </w:p>
    <w:p w:rsidR="001004A5" w:rsidRPr="00B06C17" w:rsidRDefault="001004A5" w:rsidP="001004A5">
      <w:pPr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ja-JP"/>
        </w:rPr>
      </w:pPr>
      <w:r w:rsidRPr="00B06C17">
        <w:rPr>
          <w:rFonts w:ascii="Times New Roman" w:hAnsi="Times New Roman" w:cs="Times New Roman"/>
          <w:sz w:val="24"/>
          <w:szCs w:val="24"/>
          <w:lang w:val="ja-JP"/>
        </w:rPr>
        <w:t>12</w:t>
      </w:r>
    </w:p>
    <w:p w:rsidR="001004A5" w:rsidRPr="00B06C17" w:rsidRDefault="001004A5" w:rsidP="001004A5">
      <w:pPr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ja-JP"/>
        </w:rPr>
      </w:pPr>
      <w:r w:rsidRPr="00B06C17">
        <w:rPr>
          <w:rFonts w:ascii="Times New Roman" w:hAnsi="Times New Roman" w:cs="Times New Roman"/>
          <w:sz w:val="24"/>
          <w:szCs w:val="24"/>
          <w:lang w:val="ja-JP"/>
        </w:rPr>
        <w:t>6</w:t>
      </w:r>
    </w:p>
    <w:p w:rsidR="001004A5" w:rsidRPr="00B06C17" w:rsidRDefault="001004A5" w:rsidP="001004A5">
      <w:pPr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ja-JP"/>
        </w:rPr>
      </w:pPr>
      <w:r w:rsidRPr="00B06C17">
        <w:rPr>
          <w:rFonts w:ascii="Times New Roman" w:hAnsi="Times New Roman" w:cs="Times New Roman"/>
          <w:sz w:val="24"/>
          <w:szCs w:val="24"/>
        </w:rPr>
        <w:t>16</w:t>
      </w:r>
    </w:p>
    <w:p w:rsidR="00F22AD8" w:rsidRDefault="00F22AD8"/>
    <w:sectPr w:rsidR="00F22AD8" w:rsidSect="00F22A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C2BF8"/>
    <w:multiLevelType w:val="hybridMultilevel"/>
    <w:tmpl w:val="1F02DC00"/>
    <w:lvl w:ilvl="0" w:tplc="53E2554C">
      <w:start w:val="1"/>
      <w:numFmt w:val="russianLower"/>
      <w:lvlText w:val="%1)"/>
      <w:lvlJc w:val="left"/>
      <w:pPr>
        <w:tabs>
          <w:tab w:val="num" w:pos="720"/>
        </w:tabs>
        <w:ind w:left="927" w:hanging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3"/>
        </w:tabs>
        <w:ind w:left="17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3"/>
        </w:tabs>
        <w:ind w:left="24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3"/>
        </w:tabs>
        <w:ind w:left="31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3"/>
        </w:tabs>
        <w:ind w:left="39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3"/>
        </w:tabs>
        <w:ind w:left="46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3"/>
        </w:tabs>
        <w:ind w:left="53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3"/>
        </w:tabs>
        <w:ind w:left="60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3"/>
        </w:tabs>
        <w:ind w:left="6783" w:hanging="180"/>
      </w:pPr>
    </w:lvl>
  </w:abstractNum>
  <w:abstractNum w:abstractNumId="1">
    <w:nsid w:val="0708797B"/>
    <w:multiLevelType w:val="hybridMultilevel"/>
    <w:tmpl w:val="4A2E365C"/>
    <w:lvl w:ilvl="0" w:tplc="53E2554C">
      <w:start w:val="1"/>
      <w:numFmt w:val="russianLower"/>
      <w:lvlText w:val="%1)"/>
      <w:lvlJc w:val="left"/>
      <w:pPr>
        <w:tabs>
          <w:tab w:val="num" w:pos="720"/>
        </w:tabs>
        <w:ind w:left="927" w:hanging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3"/>
        </w:tabs>
        <w:ind w:left="17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3"/>
        </w:tabs>
        <w:ind w:left="24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3"/>
        </w:tabs>
        <w:ind w:left="31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3"/>
        </w:tabs>
        <w:ind w:left="39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3"/>
        </w:tabs>
        <w:ind w:left="46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3"/>
        </w:tabs>
        <w:ind w:left="53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3"/>
        </w:tabs>
        <w:ind w:left="60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3"/>
        </w:tabs>
        <w:ind w:left="6783" w:hanging="180"/>
      </w:pPr>
    </w:lvl>
  </w:abstractNum>
  <w:abstractNum w:abstractNumId="2">
    <w:nsid w:val="0C2776FA"/>
    <w:multiLevelType w:val="hybridMultilevel"/>
    <w:tmpl w:val="6DE66BD6"/>
    <w:lvl w:ilvl="0" w:tplc="53E2554C">
      <w:start w:val="1"/>
      <w:numFmt w:val="russianLower"/>
      <w:lvlText w:val="%1)"/>
      <w:lvlJc w:val="left"/>
      <w:pPr>
        <w:tabs>
          <w:tab w:val="num" w:pos="720"/>
        </w:tabs>
        <w:ind w:left="927" w:hanging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3"/>
        </w:tabs>
        <w:ind w:left="17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3"/>
        </w:tabs>
        <w:ind w:left="24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3"/>
        </w:tabs>
        <w:ind w:left="31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3"/>
        </w:tabs>
        <w:ind w:left="39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3"/>
        </w:tabs>
        <w:ind w:left="46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3"/>
        </w:tabs>
        <w:ind w:left="53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3"/>
        </w:tabs>
        <w:ind w:left="60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3"/>
        </w:tabs>
        <w:ind w:left="6783" w:hanging="180"/>
      </w:pPr>
    </w:lvl>
  </w:abstractNum>
  <w:abstractNum w:abstractNumId="3">
    <w:nsid w:val="10874A18"/>
    <w:multiLevelType w:val="hybridMultilevel"/>
    <w:tmpl w:val="69BCCF92"/>
    <w:lvl w:ilvl="0" w:tplc="53E2554C">
      <w:start w:val="1"/>
      <w:numFmt w:val="russianLower"/>
      <w:lvlText w:val="%1)"/>
      <w:lvlJc w:val="left"/>
      <w:pPr>
        <w:tabs>
          <w:tab w:val="num" w:pos="720"/>
        </w:tabs>
        <w:ind w:left="927" w:hanging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3"/>
        </w:tabs>
        <w:ind w:left="17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3"/>
        </w:tabs>
        <w:ind w:left="24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3"/>
        </w:tabs>
        <w:ind w:left="31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3"/>
        </w:tabs>
        <w:ind w:left="39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3"/>
        </w:tabs>
        <w:ind w:left="46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3"/>
        </w:tabs>
        <w:ind w:left="53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3"/>
        </w:tabs>
        <w:ind w:left="60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3"/>
        </w:tabs>
        <w:ind w:left="6783" w:hanging="180"/>
      </w:pPr>
    </w:lvl>
  </w:abstractNum>
  <w:abstractNum w:abstractNumId="4">
    <w:nsid w:val="109C5440"/>
    <w:multiLevelType w:val="hybridMultilevel"/>
    <w:tmpl w:val="AE488F70"/>
    <w:lvl w:ilvl="0" w:tplc="53E2554C">
      <w:start w:val="1"/>
      <w:numFmt w:val="russianLower"/>
      <w:lvlText w:val="%1)"/>
      <w:lvlJc w:val="left"/>
      <w:pPr>
        <w:tabs>
          <w:tab w:val="num" w:pos="720"/>
        </w:tabs>
        <w:ind w:left="927" w:hanging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3"/>
        </w:tabs>
        <w:ind w:left="17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3"/>
        </w:tabs>
        <w:ind w:left="24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3"/>
        </w:tabs>
        <w:ind w:left="31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3"/>
        </w:tabs>
        <w:ind w:left="39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3"/>
        </w:tabs>
        <w:ind w:left="46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3"/>
        </w:tabs>
        <w:ind w:left="53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3"/>
        </w:tabs>
        <w:ind w:left="60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3"/>
        </w:tabs>
        <w:ind w:left="6783" w:hanging="180"/>
      </w:pPr>
    </w:lvl>
  </w:abstractNum>
  <w:abstractNum w:abstractNumId="5">
    <w:nsid w:val="2C62773B"/>
    <w:multiLevelType w:val="hybridMultilevel"/>
    <w:tmpl w:val="C6E831CC"/>
    <w:lvl w:ilvl="0" w:tplc="53E2554C">
      <w:start w:val="1"/>
      <w:numFmt w:val="russianLower"/>
      <w:lvlText w:val="%1)"/>
      <w:lvlJc w:val="left"/>
      <w:pPr>
        <w:tabs>
          <w:tab w:val="num" w:pos="720"/>
        </w:tabs>
        <w:ind w:left="927" w:hanging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3"/>
        </w:tabs>
        <w:ind w:left="17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3"/>
        </w:tabs>
        <w:ind w:left="24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3"/>
        </w:tabs>
        <w:ind w:left="31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3"/>
        </w:tabs>
        <w:ind w:left="39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3"/>
        </w:tabs>
        <w:ind w:left="46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3"/>
        </w:tabs>
        <w:ind w:left="53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3"/>
        </w:tabs>
        <w:ind w:left="60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3"/>
        </w:tabs>
        <w:ind w:left="6783" w:hanging="180"/>
      </w:pPr>
    </w:lvl>
  </w:abstractNum>
  <w:abstractNum w:abstractNumId="6">
    <w:nsid w:val="4029264F"/>
    <w:multiLevelType w:val="hybridMultilevel"/>
    <w:tmpl w:val="DB388D24"/>
    <w:lvl w:ilvl="0" w:tplc="53E2554C">
      <w:start w:val="1"/>
      <w:numFmt w:val="russianLower"/>
      <w:lvlText w:val="%1)"/>
      <w:lvlJc w:val="left"/>
      <w:pPr>
        <w:tabs>
          <w:tab w:val="num" w:pos="720"/>
        </w:tabs>
        <w:ind w:left="927" w:hanging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3"/>
        </w:tabs>
        <w:ind w:left="17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3"/>
        </w:tabs>
        <w:ind w:left="24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3"/>
        </w:tabs>
        <w:ind w:left="31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3"/>
        </w:tabs>
        <w:ind w:left="39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3"/>
        </w:tabs>
        <w:ind w:left="46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3"/>
        </w:tabs>
        <w:ind w:left="53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3"/>
        </w:tabs>
        <w:ind w:left="60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3"/>
        </w:tabs>
        <w:ind w:left="6783" w:hanging="180"/>
      </w:pPr>
    </w:lvl>
  </w:abstractNum>
  <w:abstractNum w:abstractNumId="7">
    <w:nsid w:val="4CCD0E4E"/>
    <w:multiLevelType w:val="hybridMultilevel"/>
    <w:tmpl w:val="D264E93C"/>
    <w:lvl w:ilvl="0" w:tplc="53E2554C">
      <w:start w:val="1"/>
      <w:numFmt w:val="russianLower"/>
      <w:lvlText w:val="%1)"/>
      <w:lvlJc w:val="left"/>
      <w:pPr>
        <w:tabs>
          <w:tab w:val="num" w:pos="720"/>
        </w:tabs>
        <w:ind w:left="927" w:hanging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3"/>
        </w:tabs>
        <w:ind w:left="17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3"/>
        </w:tabs>
        <w:ind w:left="24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3"/>
        </w:tabs>
        <w:ind w:left="31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3"/>
        </w:tabs>
        <w:ind w:left="39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3"/>
        </w:tabs>
        <w:ind w:left="46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3"/>
        </w:tabs>
        <w:ind w:left="53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3"/>
        </w:tabs>
        <w:ind w:left="60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3"/>
        </w:tabs>
        <w:ind w:left="6783" w:hanging="180"/>
      </w:pPr>
    </w:lvl>
  </w:abstractNum>
  <w:abstractNum w:abstractNumId="8">
    <w:nsid w:val="6555375F"/>
    <w:multiLevelType w:val="hybridMultilevel"/>
    <w:tmpl w:val="F5A09FF8"/>
    <w:lvl w:ilvl="0" w:tplc="53E2554C">
      <w:start w:val="1"/>
      <w:numFmt w:val="russianLower"/>
      <w:lvlText w:val="%1)"/>
      <w:lvlJc w:val="left"/>
      <w:pPr>
        <w:tabs>
          <w:tab w:val="num" w:pos="720"/>
        </w:tabs>
        <w:ind w:left="927" w:hanging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3"/>
        </w:tabs>
        <w:ind w:left="17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3"/>
        </w:tabs>
        <w:ind w:left="24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3"/>
        </w:tabs>
        <w:ind w:left="31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3"/>
        </w:tabs>
        <w:ind w:left="39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3"/>
        </w:tabs>
        <w:ind w:left="46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3"/>
        </w:tabs>
        <w:ind w:left="53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3"/>
        </w:tabs>
        <w:ind w:left="60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3"/>
        </w:tabs>
        <w:ind w:left="6783" w:hanging="180"/>
      </w:pPr>
    </w:lvl>
  </w:abstractNum>
  <w:abstractNum w:abstractNumId="9">
    <w:nsid w:val="68C4073D"/>
    <w:multiLevelType w:val="hybridMultilevel"/>
    <w:tmpl w:val="AF20F934"/>
    <w:lvl w:ilvl="0" w:tplc="53E2554C">
      <w:start w:val="1"/>
      <w:numFmt w:val="russianLower"/>
      <w:lvlText w:val="%1)"/>
      <w:lvlJc w:val="left"/>
      <w:pPr>
        <w:tabs>
          <w:tab w:val="num" w:pos="720"/>
        </w:tabs>
        <w:ind w:left="927" w:hanging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3"/>
        </w:tabs>
        <w:ind w:left="17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3"/>
        </w:tabs>
        <w:ind w:left="24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3"/>
        </w:tabs>
        <w:ind w:left="31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3"/>
        </w:tabs>
        <w:ind w:left="39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3"/>
        </w:tabs>
        <w:ind w:left="46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3"/>
        </w:tabs>
        <w:ind w:left="53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3"/>
        </w:tabs>
        <w:ind w:left="60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3"/>
        </w:tabs>
        <w:ind w:left="6783" w:hanging="180"/>
      </w:pPr>
    </w:lvl>
  </w:abstractNum>
  <w:abstractNum w:abstractNumId="10">
    <w:nsid w:val="6FAB4384"/>
    <w:multiLevelType w:val="hybridMultilevel"/>
    <w:tmpl w:val="534607BA"/>
    <w:lvl w:ilvl="0" w:tplc="53E2554C">
      <w:start w:val="1"/>
      <w:numFmt w:val="russianLower"/>
      <w:lvlText w:val="%1)"/>
      <w:lvlJc w:val="left"/>
      <w:pPr>
        <w:tabs>
          <w:tab w:val="num" w:pos="720"/>
        </w:tabs>
        <w:ind w:left="927" w:hanging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10633C6"/>
    <w:multiLevelType w:val="hybridMultilevel"/>
    <w:tmpl w:val="C4800E5A"/>
    <w:lvl w:ilvl="0" w:tplc="53E2554C">
      <w:start w:val="1"/>
      <w:numFmt w:val="russianLower"/>
      <w:lvlText w:val="%1)"/>
      <w:lvlJc w:val="left"/>
      <w:pPr>
        <w:tabs>
          <w:tab w:val="num" w:pos="720"/>
        </w:tabs>
        <w:ind w:left="927" w:hanging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3"/>
        </w:tabs>
        <w:ind w:left="17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3"/>
        </w:tabs>
        <w:ind w:left="24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3"/>
        </w:tabs>
        <w:ind w:left="31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3"/>
        </w:tabs>
        <w:ind w:left="39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3"/>
        </w:tabs>
        <w:ind w:left="46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3"/>
        </w:tabs>
        <w:ind w:left="53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3"/>
        </w:tabs>
        <w:ind w:left="60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3"/>
        </w:tabs>
        <w:ind w:left="6783" w:hanging="180"/>
      </w:pPr>
    </w:lvl>
  </w:abstractNum>
  <w:abstractNum w:abstractNumId="12">
    <w:nsid w:val="733A52BE"/>
    <w:multiLevelType w:val="hybridMultilevel"/>
    <w:tmpl w:val="97E485E2"/>
    <w:lvl w:ilvl="0" w:tplc="53E2554C">
      <w:start w:val="1"/>
      <w:numFmt w:val="russianLower"/>
      <w:lvlText w:val="%1)"/>
      <w:lvlJc w:val="left"/>
      <w:pPr>
        <w:tabs>
          <w:tab w:val="num" w:pos="720"/>
        </w:tabs>
        <w:ind w:left="927" w:hanging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9DB0B8A"/>
    <w:multiLevelType w:val="hybridMultilevel"/>
    <w:tmpl w:val="AA203C86"/>
    <w:lvl w:ilvl="0" w:tplc="53E2554C">
      <w:start w:val="1"/>
      <w:numFmt w:val="russianLower"/>
      <w:lvlText w:val="%1)"/>
      <w:lvlJc w:val="left"/>
      <w:pPr>
        <w:tabs>
          <w:tab w:val="num" w:pos="720"/>
        </w:tabs>
        <w:ind w:left="927" w:hanging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3"/>
        </w:tabs>
        <w:ind w:left="17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3"/>
        </w:tabs>
        <w:ind w:left="24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3"/>
        </w:tabs>
        <w:ind w:left="31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3"/>
        </w:tabs>
        <w:ind w:left="39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3"/>
        </w:tabs>
        <w:ind w:left="46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3"/>
        </w:tabs>
        <w:ind w:left="53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3"/>
        </w:tabs>
        <w:ind w:left="60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3"/>
        </w:tabs>
        <w:ind w:left="6783" w:hanging="180"/>
      </w:pPr>
    </w:lvl>
  </w:abstractNum>
  <w:num w:numId="1">
    <w:abstractNumId w:val="10"/>
  </w:num>
  <w:num w:numId="2">
    <w:abstractNumId w:val="12"/>
  </w:num>
  <w:num w:numId="3">
    <w:abstractNumId w:val="13"/>
  </w:num>
  <w:num w:numId="4">
    <w:abstractNumId w:val="11"/>
  </w:num>
  <w:num w:numId="5">
    <w:abstractNumId w:val="3"/>
  </w:num>
  <w:num w:numId="6">
    <w:abstractNumId w:val="2"/>
  </w:num>
  <w:num w:numId="7">
    <w:abstractNumId w:val="5"/>
  </w:num>
  <w:num w:numId="8">
    <w:abstractNumId w:val="9"/>
  </w:num>
  <w:num w:numId="9">
    <w:abstractNumId w:val="1"/>
  </w:num>
  <w:num w:numId="10">
    <w:abstractNumId w:val="6"/>
  </w:num>
  <w:num w:numId="11">
    <w:abstractNumId w:val="4"/>
  </w:num>
  <w:num w:numId="12">
    <w:abstractNumId w:val="0"/>
  </w:num>
  <w:num w:numId="13">
    <w:abstractNumId w:val="7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04A5"/>
    <w:rsid w:val="001004A5"/>
    <w:rsid w:val="00F22A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4A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04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04A5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image" Target="media/image6.wmf"/><Relationship Id="rId5" Type="http://schemas.openxmlformats.org/officeDocument/2006/relationships/image" Target="media/image1.wmf"/><Relationship Id="rId10" Type="http://schemas.openxmlformats.org/officeDocument/2006/relationships/oleObject" Target="embeddings/oleObject1.bin"/><Relationship Id="rId4" Type="http://schemas.openxmlformats.org/officeDocument/2006/relationships/webSettings" Target="webSettings.xml"/><Relationship Id="rId9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149</Words>
  <Characters>850</Characters>
  <Application>Microsoft Office Word</Application>
  <DocSecurity>0</DocSecurity>
  <Lines>7</Lines>
  <Paragraphs>1</Paragraphs>
  <ScaleCrop>false</ScaleCrop>
  <Company/>
  <LinksUpToDate>false</LinksUpToDate>
  <CharactersWithSpaces>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2020-12-22T09:17:00Z</dcterms:created>
  <dcterms:modified xsi:type="dcterms:W3CDTF">2020-12-22T09:19:00Z</dcterms:modified>
</cp:coreProperties>
</file>