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EA" w:rsidRDefault="006954EA" w:rsidP="008E27B6">
      <w:pPr>
        <w:pStyle w:val="a3"/>
        <w:shd w:val="clear" w:color="auto" w:fill="FFFFFF"/>
        <w:spacing w:before="0" w:beforeAutospacing="0" w:after="150" w:afterAutospacing="0" w:line="26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Лабораторная работа</w:t>
      </w:r>
    </w:p>
    <w:p w:rsidR="006954EA" w:rsidRDefault="006954EA" w:rsidP="006954EA">
      <w:pPr>
        <w:pStyle w:val="a3"/>
        <w:shd w:val="clear" w:color="auto" w:fill="FFFFFF"/>
        <w:spacing w:before="0" w:beforeAutospacing="0" w:after="150" w:afterAutospacing="0" w:line="26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Тема: «ИЗМЕРЕНИЕ ВЛАЖНОСТИ ВОЗДУХА»</w:t>
      </w:r>
    </w:p>
    <w:p w:rsidR="006954EA" w:rsidRDefault="006954EA" w:rsidP="006954EA">
      <w:pPr>
        <w:pStyle w:val="a3"/>
        <w:shd w:val="clear" w:color="auto" w:fill="FFFFFF"/>
        <w:spacing w:before="0" w:beforeAutospacing="0" w:after="150" w:afterAutospacing="0" w:line="26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Цель: </w:t>
      </w:r>
      <w:r>
        <w:rPr>
          <w:rFonts w:ascii="Arial" w:hAnsi="Arial" w:cs="Arial"/>
          <w:color w:val="333333"/>
        </w:rPr>
        <w:t>освоить прием определения относительной влажности воздуха, основанный на использовании психрометра.</w:t>
      </w:r>
    </w:p>
    <w:p w:rsidR="006954EA" w:rsidRDefault="006954EA" w:rsidP="006954EA">
      <w:pPr>
        <w:pStyle w:val="a3"/>
        <w:shd w:val="clear" w:color="auto" w:fill="FFFFFF"/>
        <w:spacing w:before="0" w:beforeAutospacing="0" w:after="150" w:afterAutospacing="0" w:line="26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Оборудование:</w:t>
      </w:r>
      <w:r>
        <w:rPr>
          <w:rFonts w:ascii="Arial" w:hAnsi="Arial" w:cs="Arial"/>
          <w:color w:val="333333"/>
        </w:rPr>
        <w:t> 1. Психрометр.</w:t>
      </w:r>
    </w:p>
    <w:p w:rsidR="006954EA" w:rsidRDefault="006954EA" w:rsidP="006954EA">
      <w:pPr>
        <w:pStyle w:val="a3"/>
        <w:shd w:val="clear" w:color="auto" w:fill="FFFFFF"/>
        <w:spacing w:before="0" w:beforeAutospacing="0" w:after="150" w:afterAutospacing="0" w:line="263" w:lineRule="atLeast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Теория.</w:t>
      </w:r>
    </w:p>
    <w:p w:rsidR="006954EA" w:rsidRDefault="006954EA" w:rsidP="006954EA">
      <w:pPr>
        <w:pStyle w:val="a3"/>
        <w:shd w:val="clear" w:color="auto" w:fill="FFFFFF"/>
        <w:spacing w:before="0" w:beforeAutospacing="0" w:after="150" w:afterAutospacing="0" w:line="26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атмосферном воздухе всегда присутствуют пары воды, которая испаряется с поверхности морей, рек, океанов и т.п.</w:t>
      </w:r>
    </w:p>
    <w:p w:rsidR="006954EA" w:rsidRDefault="006954EA" w:rsidP="006954EA">
      <w:pPr>
        <w:pStyle w:val="a3"/>
        <w:shd w:val="clear" w:color="auto" w:fill="FFFFFF"/>
        <w:spacing w:before="0" w:beforeAutospacing="0" w:after="150" w:afterAutospacing="0" w:line="26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Воздух, содержащий водяной пар, называют </w:t>
      </w:r>
      <w:r>
        <w:rPr>
          <w:rFonts w:ascii="Arial" w:hAnsi="Arial" w:cs="Arial"/>
          <w:b/>
          <w:bCs/>
          <w:color w:val="333333"/>
        </w:rPr>
        <w:t>влажным</w:t>
      </w:r>
      <w:r>
        <w:rPr>
          <w:rFonts w:ascii="Arial" w:hAnsi="Arial" w:cs="Arial"/>
          <w:b/>
          <w:bCs/>
          <w:i/>
          <w:iCs/>
          <w:color w:val="333333"/>
        </w:rPr>
        <w:t>.</w:t>
      </w:r>
    </w:p>
    <w:p w:rsidR="006954EA" w:rsidRDefault="006954EA" w:rsidP="006954EA">
      <w:pPr>
        <w:pStyle w:val="a3"/>
        <w:shd w:val="clear" w:color="auto" w:fill="FFFFFF"/>
        <w:spacing w:before="0" w:beforeAutospacing="0" w:after="150" w:afterAutospacing="0" w:line="26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Влажность воздуха оказывает огромное влияние на многие процессы на Земле :на развитие флоры и фауны, на урожай сельхоз. культур, на продуктивность животноводства и т.д. Влажность воздуха имеет большое значение для здоровья людей, т.к. от неё зависит теплообмен организма человека с окружающей средой. При низкой влажности происходит быстрое испарение с поверхности и высыхание слизистой оболочки носа, гортани, что приводит к ухудшению состояния.</w:t>
      </w:r>
    </w:p>
    <w:p w:rsidR="006954EA" w:rsidRDefault="006954EA" w:rsidP="006954EA">
      <w:pPr>
        <w:pStyle w:val="a3"/>
        <w:shd w:val="clear" w:color="auto" w:fill="FFFFFF"/>
        <w:spacing w:before="0" w:beforeAutospacing="0" w:after="150" w:afterAutospacing="0" w:line="26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Значит, влажность воздуха надо уметь измерять. Для количественной оценки влажности воздуха используют понятия абсолютной и относительной влажности.</w:t>
      </w:r>
    </w:p>
    <w:p w:rsidR="006954EA" w:rsidRDefault="006954EA" w:rsidP="006954EA">
      <w:pPr>
        <w:pStyle w:val="a3"/>
        <w:shd w:val="clear" w:color="auto" w:fill="FFFFFF"/>
        <w:spacing w:before="0" w:beforeAutospacing="0" w:after="150" w:afterAutospacing="0" w:line="26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Абсолютная влажность – </w:t>
      </w:r>
      <w:r>
        <w:rPr>
          <w:rFonts w:ascii="Arial" w:hAnsi="Arial" w:cs="Arial"/>
          <w:i/>
          <w:iCs/>
          <w:color w:val="333333"/>
        </w:rPr>
        <w:t>величина, показывающая, какая масса паров воды находится в 1 м³ воздуха (</w:t>
      </w:r>
      <w:r>
        <w:rPr>
          <w:rFonts w:ascii="Arial" w:hAnsi="Arial" w:cs="Arial"/>
          <w:color w:val="333333"/>
        </w:rPr>
        <w:t>т.е. это плотность водяного пара</w:t>
      </w:r>
      <w:r>
        <w:rPr>
          <w:rFonts w:ascii="Arial" w:hAnsi="Arial" w:cs="Arial"/>
          <w:i/>
          <w:iCs/>
          <w:color w:val="333333"/>
        </w:rPr>
        <w:t>). Она равна парциальному давлению пара при данной температуре.</w:t>
      </w:r>
    </w:p>
    <w:p w:rsidR="006954EA" w:rsidRDefault="006954EA" w:rsidP="006954EA">
      <w:pPr>
        <w:pStyle w:val="a3"/>
        <w:shd w:val="clear" w:color="auto" w:fill="FFFFFF"/>
        <w:spacing w:before="0" w:beforeAutospacing="0" w:after="150" w:afterAutospacing="0" w:line="26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Парциальное давление пара – </w:t>
      </w:r>
      <w:r>
        <w:rPr>
          <w:rFonts w:ascii="Arial" w:hAnsi="Arial" w:cs="Arial"/>
          <w:i/>
          <w:iCs/>
          <w:color w:val="333333"/>
        </w:rPr>
        <w:t>это давление, которое оказывал бы водяной пар, находящийся в воздухе , если бы все остальные газы отсутствовали.</w:t>
      </w:r>
    </w:p>
    <w:p w:rsidR="006954EA" w:rsidRDefault="006954EA" w:rsidP="006954EA">
      <w:pPr>
        <w:pStyle w:val="a3"/>
        <w:shd w:val="clear" w:color="auto" w:fill="FFFFFF"/>
        <w:spacing w:before="0" w:beforeAutospacing="0" w:after="150" w:afterAutospacing="0" w:line="26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Относительная влажность воздуха – </w:t>
      </w:r>
      <w:r>
        <w:rPr>
          <w:rFonts w:ascii="Arial" w:hAnsi="Arial" w:cs="Arial"/>
          <w:i/>
          <w:iCs/>
          <w:color w:val="333333"/>
        </w:rPr>
        <w:t>это величина, показывающая, как далек пар от насыщения. Это отношение парциального давления p водяного пара, содержащегося в воздухе при данной температуре</w:t>
      </w:r>
      <w:r>
        <w:rPr>
          <w:rFonts w:ascii="Arial" w:hAnsi="Arial" w:cs="Arial"/>
          <w:color w:val="333333"/>
        </w:rPr>
        <w:t>, </w:t>
      </w:r>
      <w:r>
        <w:rPr>
          <w:rFonts w:ascii="Arial" w:hAnsi="Arial" w:cs="Arial"/>
          <w:i/>
          <w:iCs/>
          <w:color w:val="333333"/>
        </w:rPr>
        <w:t>к давлению насыщенного   пара</w:t>
      </w: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</w:rPr>
        <w:t>p</w:t>
      </w:r>
      <w:r>
        <w:rPr>
          <w:rFonts w:ascii="Arial" w:hAnsi="Arial" w:cs="Arial"/>
          <w:color w:val="333333"/>
          <w:sz w:val="18"/>
          <w:szCs w:val="18"/>
          <w:vertAlign w:val="subscript"/>
        </w:rPr>
        <w:t>0</w:t>
      </w:r>
      <w:r>
        <w:rPr>
          <w:rFonts w:ascii="Arial" w:hAnsi="Arial" w:cs="Arial"/>
          <w:color w:val="333333"/>
        </w:rPr>
        <w:t> при той же температуре, выраженное в процентах:</w:t>
      </w:r>
    </w:p>
    <w:p w:rsidR="006954EA" w:rsidRDefault="006954EA" w:rsidP="006954EA">
      <w:pPr>
        <w:pStyle w:val="a3"/>
        <w:shd w:val="clear" w:color="auto" w:fill="FFFFFF"/>
        <w:spacing w:before="0" w:beforeAutospacing="0" w:after="150" w:afterAutospacing="0" w:line="26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1000125" cy="504825"/>
            <wp:effectExtent l="19050" t="0" r="9525" b="0"/>
            <wp:docPr id="1" name="Рисунок 1" descr="http://infofiz.ru/images/stories/lkft/mol/lk21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fiz.ru/images/stories/lkft/mol/lk21f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4EA" w:rsidRDefault="006954EA" w:rsidP="006954EA">
      <w:pPr>
        <w:pStyle w:val="a3"/>
        <w:shd w:val="clear" w:color="auto" w:fill="FFFFFF"/>
        <w:spacing w:before="0" w:beforeAutospacing="0" w:after="150" w:afterAutospacing="0" w:line="26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воздух не содержит паров воды, то его абсолютная и относительная влажность равны 0. Предельное значение относительной влажности – 100%. Нормальной для человеческого организма считается влажность 60%.</w:t>
      </w:r>
    </w:p>
    <w:p w:rsidR="006954EA" w:rsidRDefault="006954EA" w:rsidP="006954EA">
      <w:pPr>
        <w:pStyle w:val="a3"/>
        <w:shd w:val="clear" w:color="auto" w:fill="FFFFFF"/>
        <w:spacing w:before="0" w:beforeAutospacing="0" w:after="150" w:afterAutospacing="0" w:line="26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измерения влажности воздуха используют приборы </w:t>
      </w:r>
      <w:r>
        <w:rPr>
          <w:rFonts w:ascii="Arial" w:hAnsi="Arial" w:cs="Arial"/>
          <w:b/>
          <w:bCs/>
          <w:color w:val="333333"/>
        </w:rPr>
        <w:t>гигрометры </w:t>
      </w:r>
      <w:r>
        <w:rPr>
          <w:rFonts w:ascii="Arial" w:hAnsi="Arial" w:cs="Arial"/>
          <w:color w:val="333333"/>
        </w:rPr>
        <w:t>и</w:t>
      </w:r>
      <w:r>
        <w:rPr>
          <w:rFonts w:ascii="Arial" w:hAnsi="Arial" w:cs="Arial"/>
          <w:b/>
          <w:bCs/>
          <w:color w:val="333333"/>
        </w:rPr>
        <w:t> психрометры.</w:t>
      </w:r>
    </w:p>
    <w:p w:rsidR="006954EA" w:rsidRDefault="006954EA" w:rsidP="006954EA">
      <w:pPr>
        <w:pStyle w:val="a3"/>
        <w:shd w:val="clear" w:color="auto" w:fill="FFFFFF"/>
        <w:spacing w:before="0" w:beforeAutospacing="0" w:after="150" w:afterAutospacing="0" w:line="26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1. Конденсационный гигрометр.</w:t>
      </w:r>
      <w:r>
        <w:rPr>
          <w:rFonts w:ascii="Arial" w:hAnsi="Arial" w:cs="Arial"/>
          <w:color w:val="333333"/>
        </w:rPr>
        <w:t> Состоит из укрепленной на подставке металлической круглой коробочки с отполированной плоской поверхностью. В коробочке сверху имеются два отверстия. Через одно из них в коробочку наливают эфир и вставляют термометр, а другое соединяют с резиновой грушей. Действие конденсационного гигрометра основано на определении точки росы.</w:t>
      </w:r>
    </w:p>
    <w:p w:rsidR="006954EA" w:rsidRDefault="006954EA" w:rsidP="006954EA">
      <w:pPr>
        <w:pStyle w:val="a3"/>
        <w:shd w:val="clear" w:color="auto" w:fill="FFFFFF"/>
        <w:spacing w:before="0" w:beforeAutospacing="0" w:after="150" w:afterAutospacing="0" w:line="26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lastRenderedPageBreak/>
        <w:drawing>
          <wp:inline distT="0" distB="0" distL="0" distR="0">
            <wp:extent cx="2409825" cy="4210050"/>
            <wp:effectExtent l="19050" t="0" r="9525" b="0"/>
            <wp:docPr id="2" name="Рисунок 2" descr="http://infofiz.ru/images/stories/lkft/mol/lk21f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ofiz.ru/images/stories/lkft/mol/lk21f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4EA" w:rsidRPr="006954EA" w:rsidRDefault="006954EA" w:rsidP="006954EA">
      <w:pPr>
        <w:shd w:val="clear" w:color="auto" w:fill="FFFFFF"/>
        <w:spacing w:after="150" w:line="26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Точка росы – </w:t>
      </w:r>
      <w:r w:rsidRPr="006954E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это температура, при которой водяной пар, содержащийся в воздухе, становится насыщенным.</w:t>
      </w:r>
    </w:p>
    <w:p w:rsidR="006954EA" w:rsidRPr="006954EA" w:rsidRDefault="006954EA" w:rsidP="006954EA">
      <w:pPr>
        <w:shd w:val="clear" w:color="auto" w:fill="FFFFFF"/>
        <w:spacing w:after="150" w:line="26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Продувают воздух через эфир (с помощью резиновой груши), при этом эфир быстро испаряется и охлаждает коробочку. Слой водяного пара, находящийся вблизи поверхности коробочки, благодаря теплообмену тоже станет охлаждаться. При определенной температуре этот водяной пар начнет конденсироваться и на отполированной поверхности коробочки появляются капельки воды (роса). По термометру определяют эту температуру, это и будет точка росы. В таблице «Давление насыщенных паров и их плотность при различных температурах» по точке росы находят абсолютную влажность – соответствующую этой температуре плотность паров или их давление.</w:t>
      </w:r>
    </w:p>
    <w:p w:rsidR="006954EA" w:rsidRPr="006954EA" w:rsidRDefault="006954EA" w:rsidP="006954EA">
      <w:pPr>
        <w:shd w:val="clear" w:color="auto" w:fill="FFFFFF"/>
        <w:spacing w:after="150" w:line="26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00325" cy="2381250"/>
            <wp:effectExtent l="19050" t="0" r="9525" b="0"/>
            <wp:docPr id="15" name="Рисунок 15" descr="http://infofiz.ru/images/stories/lkft/mol/lk21f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nfofiz.ru/images/stories/lkft/mol/lk21f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4EA" w:rsidRPr="006954EA" w:rsidRDefault="006954EA" w:rsidP="006954EA">
      <w:pPr>
        <w:shd w:val="clear" w:color="auto" w:fill="FFFFFF"/>
        <w:spacing w:after="150" w:line="263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Давление насыщенных паров и их плотность при различных температурах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3"/>
        <w:gridCol w:w="1024"/>
        <w:gridCol w:w="1050"/>
        <w:gridCol w:w="1034"/>
        <w:gridCol w:w="1048"/>
        <w:gridCol w:w="1050"/>
        <w:gridCol w:w="1034"/>
        <w:gridCol w:w="1048"/>
        <w:gridCol w:w="1050"/>
      </w:tblGrid>
      <w:tr w:rsidR="006954EA" w:rsidRPr="006954EA" w:rsidTr="006954EA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t, </w:t>
            </w: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18"/>
                <w:vertAlign w:val="superscript"/>
                <w:lang w:eastAsia="ru-RU"/>
              </w:rPr>
              <w:t>0</w:t>
            </w: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р, Па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ρ*10</w:t>
            </w:r>
            <w:r w:rsidRPr="006954EA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vertAlign w:val="superscript"/>
                <w:lang w:eastAsia="ru-RU"/>
              </w:rPr>
              <w:t>-3</w:t>
            </w: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, кг/м</w:t>
            </w: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18"/>
                <w:vertAlign w:val="superscript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t, </w:t>
            </w: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18"/>
                <w:vertAlign w:val="superscript"/>
                <w:lang w:eastAsia="ru-RU"/>
              </w:rPr>
              <w:t>0</w:t>
            </w: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р, Па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ρ*10</w:t>
            </w:r>
            <w:r w:rsidRPr="006954EA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vertAlign w:val="superscript"/>
                <w:lang w:eastAsia="ru-RU"/>
              </w:rPr>
              <w:t>-3</w:t>
            </w: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, кг/м</w:t>
            </w: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18"/>
                <w:vertAlign w:val="superscript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t, </w:t>
            </w: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18"/>
                <w:vertAlign w:val="superscript"/>
                <w:lang w:eastAsia="ru-RU"/>
              </w:rPr>
              <w:t>0</w:t>
            </w: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р, Па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ρ*10</w:t>
            </w:r>
            <w:r w:rsidRPr="006954EA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vertAlign w:val="superscript"/>
                <w:lang w:eastAsia="ru-RU"/>
              </w:rPr>
              <w:t>-3</w:t>
            </w: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, кг/м</w:t>
            </w: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18"/>
                <w:vertAlign w:val="superscript"/>
                <w:lang w:eastAsia="ru-RU"/>
              </w:rPr>
              <w:t>3</w:t>
            </w:r>
          </w:p>
        </w:tc>
      </w:tr>
      <w:tr w:rsidR="006954EA" w:rsidRPr="006954EA" w:rsidTr="006954EA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14,5</w:t>
            </w:r>
          </w:p>
        </w:tc>
      </w:tr>
      <w:tr w:rsidR="006954EA" w:rsidRPr="006954EA" w:rsidTr="006954EA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15,4</w:t>
            </w:r>
          </w:p>
        </w:tc>
      </w:tr>
      <w:tr w:rsidR="006954EA" w:rsidRPr="006954EA" w:rsidTr="006954EA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16,3</w:t>
            </w:r>
          </w:p>
        </w:tc>
      </w:tr>
      <w:tr w:rsidR="006954EA" w:rsidRPr="006954EA" w:rsidTr="006954EA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2333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17,3</w:t>
            </w:r>
          </w:p>
        </w:tc>
      </w:tr>
      <w:tr w:rsidR="006954EA" w:rsidRPr="006954EA" w:rsidTr="006954EA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2493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18,8</w:t>
            </w:r>
          </w:p>
        </w:tc>
      </w:tr>
      <w:tr w:rsidR="006954EA" w:rsidRPr="006954EA" w:rsidTr="006954EA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19,4</w:t>
            </w:r>
          </w:p>
        </w:tc>
      </w:tr>
      <w:tr w:rsidR="006954EA" w:rsidRPr="006954EA" w:rsidTr="006954EA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20,6</w:t>
            </w:r>
          </w:p>
        </w:tc>
      </w:tr>
      <w:tr w:rsidR="006954EA" w:rsidRPr="006954EA" w:rsidTr="006954EA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2986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21,8</w:t>
            </w:r>
          </w:p>
        </w:tc>
      </w:tr>
      <w:tr w:rsidR="006954EA" w:rsidRPr="006954EA" w:rsidTr="006954EA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3173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23,0</w:t>
            </w:r>
          </w:p>
        </w:tc>
      </w:tr>
      <w:tr w:rsidR="006954EA" w:rsidRPr="006954EA" w:rsidTr="006954EA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3359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24,4</w:t>
            </w:r>
          </w:p>
        </w:tc>
      </w:tr>
      <w:tr w:rsidR="006954EA" w:rsidRPr="006954EA" w:rsidTr="006954EA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3559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25,8</w:t>
            </w:r>
          </w:p>
        </w:tc>
      </w:tr>
    </w:tbl>
    <w:p w:rsidR="006954EA" w:rsidRPr="006954EA" w:rsidRDefault="006954EA" w:rsidP="006954EA">
      <w:pPr>
        <w:shd w:val="clear" w:color="auto" w:fill="FFFFFF"/>
        <w:spacing w:after="150" w:line="26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найти относительную влажность, надо давление насыщенного пара при температуре точки росы разделить на давление насыщенного пара при температуре окружающего воздуха и умножить на 100%.</w:t>
      </w:r>
    </w:p>
    <w:p w:rsidR="006954EA" w:rsidRPr="006954EA" w:rsidRDefault="006954EA" w:rsidP="006954EA">
      <w:pPr>
        <w:shd w:val="clear" w:color="auto" w:fill="FFFFFF"/>
        <w:spacing w:after="150" w:line="26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 Волосной гигрометр. </w:t>
      </w: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 работа основана на том, что обезжиренный человеческий волос при увеличении влажности воздуха удлиняется, а при уменьшении влажности укорачивается. Волос оборачивают вокруг легкого блока, прикрепив один конец к раме, а к другому подвешивают груз. При изменении длины волоса указатель (стрелка), прикрепленный к блоку, будет двигаться, перемещаясь по шкале. Шкалу градуируют по эталонному прибору.</w:t>
      </w:r>
    </w:p>
    <w:p w:rsidR="006954EA" w:rsidRPr="006954EA" w:rsidRDefault="006954EA" w:rsidP="006954EA">
      <w:pPr>
        <w:shd w:val="clear" w:color="auto" w:fill="FFFFFF"/>
        <w:spacing w:after="150" w:line="26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81250" cy="3867150"/>
            <wp:effectExtent l="19050" t="0" r="0" b="0"/>
            <wp:docPr id="16" name="Рисунок 16" descr="http://infofiz.ru/images/stories/lkft/mol/lk21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fofiz.ru/images/stories/lkft/mol/lk21f-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4EA" w:rsidRPr="006954EA" w:rsidRDefault="006954EA" w:rsidP="006954EA">
      <w:pPr>
        <w:shd w:val="clear" w:color="auto" w:fill="FFFFFF"/>
        <w:spacing w:after="150" w:line="26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3. Психрометр </w:t>
      </w:r>
      <w:r w:rsidRPr="006954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 греч «психриа» - холод). Состоит из двух одинаковых термометров. Резервуар одного из них обернут марлей, опущенной в сосуд с водой. Вода смачивает марлю на резервуаре термометра и при её испарении он охлаждается. По разности температур сухого и влажного термометров по психрометрической таблице определяют влажность воздуха.</w:t>
      </w:r>
    </w:p>
    <w:p w:rsidR="006954EA" w:rsidRPr="006954EA" w:rsidRDefault="006954EA" w:rsidP="006954EA">
      <w:pPr>
        <w:shd w:val="clear" w:color="auto" w:fill="FFFFFF"/>
        <w:spacing w:after="150" w:line="26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914650" cy="4352925"/>
            <wp:effectExtent l="19050" t="0" r="0" b="0"/>
            <wp:docPr id="17" name="Рисунок 17" descr="http://infofiz.ru/images/stories/lkft/mol/lk21f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fofiz.ru/images/stories/lkft/mol/lk21f-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4EA" w:rsidRPr="006954EA" w:rsidRDefault="006954EA" w:rsidP="006954EA">
      <w:pPr>
        <w:shd w:val="clear" w:color="auto" w:fill="FFFFFF"/>
        <w:spacing w:after="150" w:line="263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Ход работы.</w:t>
      </w:r>
    </w:p>
    <w:p w:rsidR="006954EA" w:rsidRPr="006954EA" w:rsidRDefault="006954EA" w:rsidP="006954EA">
      <w:pPr>
        <w:shd w:val="clear" w:color="auto" w:fill="FFFFFF"/>
        <w:spacing w:after="150" w:line="26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Задание 1. </w:t>
      </w: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Измерить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влажность воздуха с помощью психрометра.</w:t>
      </w:r>
    </w:p>
    <w:p w:rsidR="006954EA" w:rsidRPr="006954EA" w:rsidRDefault="006954EA" w:rsidP="00695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Подготовить таблицу для записи результатов измерений и вычислений: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0"/>
        <w:gridCol w:w="1740"/>
        <w:gridCol w:w="1740"/>
        <w:gridCol w:w="1740"/>
        <w:gridCol w:w="1740"/>
      </w:tblGrid>
      <w:tr w:rsidR="006954EA" w:rsidRPr="006954EA" w:rsidTr="006954EA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№ опыта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t</w:t>
            </w:r>
            <w:r w:rsidRPr="006954EA">
              <w:rPr>
                <w:rFonts w:ascii="Arial" w:eastAsia="Times New Roman" w:hAnsi="Arial" w:cs="Arial"/>
                <w:color w:val="333333"/>
                <w:sz w:val="18"/>
                <w:szCs w:val="18"/>
                <w:vertAlign w:val="subscript"/>
                <w:lang w:eastAsia="ru-RU"/>
              </w:rPr>
              <w:t>сухого</w:t>
            </w: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 </w:t>
            </w:r>
            <w:r w:rsidRPr="006954EA"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  <w:lang w:eastAsia="ru-RU"/>
              </w:rPr>
              <w:t>0</w:t>
            </w: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t</w:t>
            </w:r>
            <w:r w:rsidRPr="006954EA">
              <w:rPr>
                <w:rFonts w:ascii="Arial" w:eastAsia="Times New Roman" w:hAnsi="Arial" w:cs="Arial"/>
                <w:color w:val="333333"/>
                <w:sz w:val="18"/>
                <w:szCs w:val="18"/>
                <w:vertAlign w:val="subscript"/>
                <w:lang w:eastAsia="ru-RU"/>
              </w:rPr>
              <w:t>влажного</w:t>
            </w: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  <w:r w:rsidRPr="006954EA"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  <w:lang w:eastAsia="ru-RU"/>
              </w:rPr>
              <w:t> 0</w:t>
            </w: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Δt, </w:t>
            </w:r>
            <w:r w:rsidRPr="006954EA"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  <w:lang w:eastAsia="ru-RU"/>
              </w:rPr>
              <w:t>0</w:t>
            </w: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φ, %</w:t>
            </w:r>
          </w:p>
        </w:tc>
      </w:tr>
      <w:tr w:rsidR="006954EA" w:rsidRPr="006954EA" w:rsidTr="006954EA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6954EA" w:rsidRPr="006954EA" w:rsidRDefault="006954EA" w:rsidP="00695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Рассмотреть устройство психрометра.</w:t>
      </w:r>
    </w:p>
    <w:p w:rsidR="006954EA" w:rsidRPr="006954EA" w:rsidRDefault="006954EA" w:rsidP="00695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показаниям сухого термометра измерить температуру воздуха t</w:t>
      </w:r>
      <w:r w:rsidRPr="006954EA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сухого</w:t>
      </w: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помещении.</w:t>
      </w:r>
    </w:p>
    <w:p w:rsidR="006954EA" w:rsidRPr="006954EA" w:rsidRDefault="006954EA" w:rsidP="00695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Записать показания термометра, резервуар которого обмотан марлей t</w:t>
      </w:r>
      <w:r w:rsidRPr="006954EA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влажного</w:t>
      </w:r>
    </w:p>
    <w:p w:rsidR="006954EA" w:rsidRPr="006954EA" w:rsidRDefault="006954EA" w:rsidP="00695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Вычислить разность показаний термометров Δt = t</w:t>
      </w:r>
      <w:r w:rsidRPr="006954EA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сухого</w:t>
      </w: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t</w:t>
      </w:r>
      <w:r w:rsidRPr="006954EA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влажного</w:t>
      </w:r>
    </w:p>
    <w:p w:rsidR="006954EA" w:rsidRPr="006954EA" w:rsidRDefault="006954EA" w:rsidP="00695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психрометрической таблице определить влажность воздуха φ</w:t>
      </w:r>
    </w:p>
    <w:p w:rsidR="006954EA" w:rsidRPr="006954EA" w:rsidRDefault="006954EA" w:rsidP="00695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 измерений и вычислений занести в таблицу.</w:t>
      </w:r>
    </w:p>
    <w:p w:rsidR="006954EA" w:rsidRPr="006954EA" w:rsidRDefault="006954EA" w:rsidP="00695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Сделайте вывод о том, нормальная ли влажность воздуха в помещении.</w:t>
      </w:r>
    </w:p>
    <w:p w:rsidR="006954EA" w:rsidRPr="006954EA" w:rsidRDefault="006954EA" w:rsidP="00695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Ответьте на контрольные вопросы.</w:t>
      </w:r>
    </w:p>
    <w:p w:rsidR="006954EA" w:rsidRDefault="006954EA" w:rsidP="006954EA">
      <w:pPr>
        <w:shd w:val="clear" w:color="auto" w:fill="FFFFFF"/>
        <w:spacing w:after="150" w:line="263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6954EA" w:rsidRPr="006954EA" w:rsidRDefault="006954EA" w:rsidP="006954EA">
      <w:pPr>
        <w:shd w:val="clear" w:color="auto" w:fill="FFFFFF"/>
        <w:spacing w:after="150" w:line="263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КОНТРОЛЬНЫЕ ВОПРОСЫ.</w:t>
      </w:r>
    </w:p>
    <w:p w:rsidR="006954EA" w:rsidRPr="006954EA" w:rsidRDefault="006954EA" w:rsidP="006954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 при продувании воздуха через эфир, на полированной поверхности стенки камеры гигрометра появляется роса? В какой момент появляется роса?</w:t>
      </w:r>
    </w:p>
    <w:p w:rsidR="006954EA" w:rsidRPr="006954EA" w:rsidRDefault="006954EA" w:rsidP="006954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 показания «влажного» термометра меньше показаний «сухого» термометра?</w:t>
      </w:r>
    </w:p>
    <w:p w:rsidR="006954EA" w:rsidRPr="006954EA" w:rsidRDefault="006954EA" w:rsidP="006954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Могут ли в ходе опытов температуры «сухого» и «влажного» термометров оказаться одинаковыми?</w:t>
      </w:r>
    </w:p>
    <w:p w:rsidR="006954EA" w:rsidRPr="006954EA" w:rsidRDefault="006954EA" w:rsidP="006954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каком условии разности показаний термометров наибольшая?</w:t>
      </w:r>
    </w:p>
    <w:p w:rsidR="006954EA" w:rsidRPr="006954EA" w:rsidRDefault="006954EA" w:rsidP="006954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 ли температура «влажного» термометра оказаться выше температуры «сухого» термометра?</w:t>
      </w:r>
    </w:p>
    <w:p w:rsidR="006954EA" w:rsidRPr="006954EA" w:rsidRDefault="006954EA" w:rsidP="006954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Сухой и влажный термометр психрометра показывают одну и ту же температуру. Какова относительная влажность воздуха?</w:t>
      </w:r>
    </w:p>
    <w:p w:rsidR="006954EA" w:rsidRPr="006954EA" w:rsidRDefault="006954EA" w:rsidP="006954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Каким может быть предельное значение относительной влажности воздуха?</w:t>
      </w:r>
    </w:p>
    <w:p w:rsidR="006954EA" w:rsidRPr="006954EA" w:rsidRDefault="006954EA" w:rsidP="006954EA">
      <w:pPr>
        <w:shd w:val="clear" w:color="auto" w:fill="FFFFFF"/>
        <w:spacing w:after="150" w:line="263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Психрометрическая таблица.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73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71"/>
      </w:tblGrid>
      <w:tr w:rsidR="006954EA" w:rsidRPr="006954EA" w:rsidTr="006954EA"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t</w:t>
            </w:r>
            <w:r w:rsidRPr="006954EA">
              <w:rPr>
                <w:rFonts w:ascii="Arial" w:eastAsia="Times New Roman" w:hAnsi="Arial" w:cs="Arial"/>
                <w:color w:val="333333"/>
                <w:sz w:val="18"/>
                <w:szCs w:val="18"/>
                <w:vertAlign w:val="subscript"/>
                <w:lang w:eastAsia="ru-RU"/>
              </w:rPr>
              <w:t>сухого,</w:t>
            </w:r>
            <w:r w:rsidRPr="006954EA"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  <w:lang w:eastAsia="ru-RU"/>
              </w:rPr>
              <w:t>0</w:t>
            </w: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1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Разность показаний сухого и влажного термометров</w:t>
            </w:r>
          </w:p>
        </w:tc>
      </w:tr>
      <w:tr w:rsidR="006954EA" w:rsidRPr="006954EA" w:rsidTr="006954E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4EA" w:rsidRPr="006954EA" w:rsidRDefault="006954EA" w:rsidP="006954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6954EA" w:rsidRPr="006954EA" w:rsidTr="006954EA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4EA" w:rsidRPr="006954EA" w:rsidRDefault="006954EA" w:rsidP="006954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54E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32</w:t>
            </w:r>
          </w:p>
        </w:tc>
      </w:tr>
    </w:tbl>
    <w:p w:rsidR="006954EA" w:rsidRPr="006954EA" w:rsidRDefault="006954EA" w:rsidP="006954EA">
      <w:pPr>
        <w:shd w:val="clear" w:color="auto" w:fill="FFFFFF"/>
        <w:spacing w:after="150" w:line="26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Вариант выполнения работы.</w:t>
      </w:r>
    </w:p>
    <w:p w:rsidR="006954EA" w:rsidRPr="006954EA" w:rsidRDefault="006954EA" w:rsidP="006954EA">
      <w:pPr>
        <w:shd w:val="clear" w:color="auto" w:fill="FFFFFF"/>
        <w:spacing w:after="150" w:line="26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Показания сухого термометра 24 </w:t>
      </w:r>
      <w:r w:rsidRPr="006954EA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0</w:t>
      </w:r>
      <w:r w:rsidR="008E27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С;   25</w:t>
      </w:r>
      <w:r w:rsidR="008E27B6"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8E27B6" w:rsidRPr="006954EA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0</w:t>
      </w:r>
      <w:r w:rsidR="008E27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</w:p>
    <w:p w:rsidR="008E27B6" w:rsidRPr="006954EA" w:rsidRDefault="006954EA" w:rsidP="008E27B6">
      <w:pPr>
        <w:shd w:val="clear" w:color="auto" w:fill="FFFFFF"/>
        <w:spacing w:after="150" w:line="26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Показания влажного термометра 2</w:t>
      </w:r>
      <w:r w:rsidR="008E27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</w:t>
      </w:r>
      <w:r w:rsidRPr="006954EA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0</w:t>
      </w:r>
      <w:r w:rsidR="008E27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С;    21</w:t>
      </w:r>
      <w:r w:rsidR="008E27B6" w:rsidRPr="006954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8E27B6" w:rsidRPr="006954EA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0</w:t>
      </w:r>
      <w:r w:rsidR="008E27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</w:p>
    <w:p w:rsidR="006954EA" w:rsidRPr="006954EA" w:rsidRDefault="006954EA" w:rsidP="006954EA">
      <w:pPr>
        <w:shd w:val="clear" w:color="auto" w:fill="FFFFFF"/>
        <w:spacing w:after="150" w:line="26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2630" w:rsidRPr="006954EA" w:rsidRDefault="006954EA">
      <w:pPr>
        <w:rPr>
          <w:sz w:val="28"/>
          <w:szCs w:val="28"/>
        </w:rPr>
      </w:pPr>
      <w:r w:rsidRPr="006954EA">
        <w:rPr>
          <w:sz w:val="28"/>
          <w:szCs w:val="28"/>
        </w:rPr>
        <w:t>Вывод</w:t>
      </w:r>
      <w:r>
        <w:rPr>
          <w:sz w:val="28"/>
          <w:szCs w:val="28"/>
        </w:rPr>
        <w:t>:</w:t>
      </w:r>
    </w:p>
    <w:sectPr w:rsidR="00E62630" w:rsidRPr="006954EA" w:rsidSect="00E6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7D7"/>
    <w:multiLevelType w:val="multilevel"/>
    <w:tmpl w:val="FEF82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C71FB"/>
    <w:multiLevelType w:val="multilevel"/>
    <w:tmpl w:val="9A96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D118A1"/>
    <w:multiLevelType w:val="multilevel"/>
    <w:tmpl w:val="0E18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954EA"/>
    <w:rsid w:val="00354093"/>
    <w:rsid w:val="006954EA"/>
    <w:rsid w:val="008E27B6"/>
    <w:rsid w:val="00E6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4E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954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2020-05-07T05:23:00Z</dcterms:created>
  <dcterms:modified xsi:type="dcterms:W3CDTF">2020-05-07T05:31:00Z</dcterms:modified>
</cp:coreProperties>
</file>