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A5FC7" w:rsidRP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5FC7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5FC7">
        <w:rPr>
          <w:rFonts w:ascii="Times New Roman" w:eastAsia="Calibri" w:hAnsi="Times New Roman" w:cs="Times New Roman"/>
          <w:b/>
        </w:rPr>
        <w:t xml:space="preserve">САРАТОВСКОЙ ОБЛАСТИ </w:t>
      </w:r>
    </w:p>
    <w:p w:rsidR="004A5FC7" w:rsidRP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5FC7">
        <w:rPr>
          <w:rFonts w:ascii="Times New Roman" w:eastAsia="Calibri" w:hAnsi="Times New Roman" w:cs="Times New Roman"/>
          <w:b/>
        </w:rPr>
        <w:t>«ПИТЕРСКИЙ АГРОПРОМЫШЛЕННЫЙ ЛИЦЕЙ»</w:t>
      </w:r>
    </w:p>
    <w:p w:rsidR="004A5FC7" w:rsidRP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FF0" w:rsidRPr="00E96784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FC3FF0" w:rsidRPr="00E96784">
        <w:rPr>
          <w:rFonts w:ascii="Times New Roman" w:eastAsia="Calibri" w:hAnsi="Times New Roman" w:cs="Times New Roman"/>
          <w:b/>
          <w:sz w:val="32"/>
          <w:szCs w:val="32"/>
        </w:rPr>
        <w:t>ротокол</w:t>
      </w:r>
    </w:p>
    <w:p w:rsid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по итогам проведения </w:t>
      </w:r>
      <w:r w:rsidR="00D75C7E">
        <w:rPr>
          <w:rFonts w:ascii="Times New Roman" w:eastAsia="Calibri" w:hAnsi="Times New Roman" w:cs="Times New Roman"/>
          <w:sz w:val="24"/>
        </w:rPr>
        <w:t>областного дистанционного</w:t>
      </w:r>
      <w:r w:rsidR="00FC3FF0" w:rsidRPr="00FC3FF0">
        <w:rPr>
          <w:rFonts w:ascii="Times New Roman" w:eastAsia="Calibri" w:hAnsi="Times New Roman" w:cs="Times New Roman"/>
          <w:sz w:val="24"/>
        </w:rPr>
        <w:t xml:space="preserve"> конкурса </w:t>
      </w:r>
      <w:r w:rsidR="00D75C7E">
        <w:rPr>
          <w:rFonts w:ascii="Times New Roman" w:eastAsia="Calibri" w:hAnsi="Times New Roman" w:cs="Times New Roman"/>
          <w:sz w:val="24"/>
        </w:rPr>
        <w:t>творческих работ</w:t>
      </w:r>
      <w:r w:rsidR="00FC3FF0" w:rsidRPr="00FC3FF0">
        <w:rPr>
          <w:rFonts w:ascii="Times New Roman" w:eastAsia="Calibri" w:hAnsi="Times New Roman" w:cs="Times New Roman"/>
          <w:sz w:val="24"/>
        </w:rPr>
        <w:t xml:space="preserve"> </w:t>
      </w:r>
    </w:p>
    <w:p w:rsidR="007176F8" w:rsidRDefault="00FC3FF0" w:rsidP="004A5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3FF0">
        <w:rPr>
          <w:rFonts w:ascii="Times New Roman" w:eastAsia="Calibri" w:hAnsi="Times New Roman" w:cs="Times New Roman"/>
          <w:sz w:val="24"/>
        </w:rPr>
        <w:t xml:space="preserve">среди студентов ПОУ </w:t>
      </w:r>
      <w:r w:rsidR="00D75C7E">
        <w:rPr>
          <w:rFonts w:ascii="Times New Roman" w:eastAsia="Calibri" w:hAnsi="Times New Roman" w:cs="Times New Roman"/>
          <w:sz w:val="24"/>
        </w:rPr>
        <w:t xml:space="preserve">Саратовской области, </w:t>
      </w:r>
      <w:proofErr w:type="gramStart"/>
      <w:r w:rsidR="00D75C7E">
        <w:rPr>
          <w:rFonts w:ascii="Times New Roman" w:eastAsia="Calibri" w:hAnsi="Times New Roman" w:cs="Times New Roman"/>
          <w:sz w:val="24"/>
        </w:rPr>
        <w:t>посвященного</w:t>
      </w:r>
      <w:proofErr w:type="gramEnd"/>
      <w:r w:rsidR="00D75C7E">
        <w:rPr>
          <w:rFonts w:ascii="Times New Roman" w:eastAsia="Calibri" w:hAnsi="Times New Roman" w:cs="Times New Roman"/>
          <w:sz w:val="24"/>
        </w:rPr>
        <w:t xml:space="preserve"> 79-й годовщине Победы в Великой Отечественной войне </w:t>
      </w:r>
    </w:p>
    <w:p w:rsidR="00FC3FF0" w:rsidRDefault="00D75C7E" w:rsidP="004A5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«Память о войне; воспоминания, история, герои»</w:t>
      </w:r>
    </w:p>
    <w:p w:rsidR="004A5FC7" w:rsidRDefault="004A5FC7" w:rsidP="00FC3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75C7E" w:rsidRDefault="004A5FC7" w:rsidP="00D75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</w:t>
      </w:r>
      <w:r w:rsidR="00A80C1A">
        <w:rPr>
          <w:rFonts w:ascii="Times New Roman" w:eastAsia="Calibri" w:hAnsi="Times New Roman" w:cs="Times New Roman"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  <w:r w:rsidR="00B741FD">
        <w:rPr>
          <w:rFonts w:ascii="Times New Roman" w:eastAsia="Calibri" w:hAnsi="Times New Roman" w:cs="Times New Roman"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С </w:t>
      </w:r>
      <w:r w:rsidR="00D75C7E">
        <w:rPr>
          <w:rFonts w:ascii="Times New Roman" w:eastAsia="Calibri" w:hAnsi="Times New Roman" w:cs="Times New Roman"/>
          <w:i/>
          <w:sz w:val="24"/>
        </w:rPr>
        <w:t>22 апреля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по </w:t>
      </w:r>
      <w:r w:rsidR="00D75C7E">
        <w:rPr>
          <w:rFonts w:ascii="Times New Roman" w:eastAsia="Calibri" w:hAnsi="Times New Roman" w:cs="Times New Roman"/>
          <w:i/>
          <w:sz w:val="24"/>
        </w:rPr>
        <w:t>16 мая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202</w:t>
      </w:r>
      <w:r w:rsidR="00D75C7E">
        <w:rPr>
          <w:rFonts w:ascii="Times New Roman" w:eastAsia="Calibri" w:hAnsi="Times New Roman" w:cs="Times New Roman"/>
          <w:i/>
          <w:sz w:val="24"/>
        </w:rPr>
        <w:t>4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года</w:t>
      </w:r>
      <w:r>
        <w:rPr>
          <w:rFonts w:ascii="Times New Roman" w:eastAsia="Calibri" w:hAnsi="Times New Roman" w:cs="Times New Roman"/>
          <w:i/>
          <w:sz w:val="24"/>
        </w:rPr>
        <w:t xml:space="preserve"> в соответствии с Планом работы совета директоров профессиональных образовательных учреждений Саратовской области на 2023 – 2024 учебный год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на базе ГБПОУ </w:t>
      </w:r>
      <w:proofErr w:type="gramStart"/>
      <w:r w:rsidR="009312A3" w:rsidRPr="009312A3">
        <w:rPr>
          <w:rFonts w:ascii="Times New Roman" w:eastAsia="Calibri" w:hAnsi="Times New Roman" w:cs="Times New Roman"/>
          <w:i/>
          <w:sz w:val="24"/>
        </w:rPr>
        <w:t>СО</w:t>
      </w:r>
      <w:proofErr w:type="gramEnd"/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«</w:t>
      </w:r>
      <w:r w:rsidR="009312A3">
        <w:rPr>
          <w:rFonts w:ascii="Times New Roman" w:eastAsia="Calibri" w:hAnsi="Times New Roman" w:cs="Times New Roman"/>
          <w:i/>
          <w:sz w:val="24"/>
        </w:rPr>
        <w:t>П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итерский агропромышленный лицей» проходил областной дистанционный конкурс </w:t>
      </w:r>
      <w:r w:rsidR="00D75C7E">
        <w:rPr>
          <w:rFonts w:ascii="Times New Roman" w:eastAsia="Calibri" w:hAnsi="Times New Roman" w:cs="Times New Roman"/>
          <w:i/>
          <w:sz w:val="24"/>
        </w:rPr>
        <w:t>творческих работ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среди студентов ПОУ Саратовской области</w:t>
      </w:r>
      <w:r w:rsidR="00D75C7E">
        <w:rPr>
          <w:rFonts w:ascii="Times New Roman" w:eastAsia="Calibri" w:hAnsi="Times New Roman" w:cs="Times New Roman"/>
          <w:i/>
          <w:sz w:val="24"/>
        </w:rPr>
        <w:t>,</w:t>
      </w:r>
      <w:r w:rsidR="009312A3" w:rsidRPr="009312A3">
        <w:rPr>
          <w:rFonts w:ascii="Times New Roman" w:eastAsia="Calibri" w:hAnsi="Times New Roman" w:cs="Times New Roman"/>
          <w:i/>
          <w:sz w:val="24"/>
        </w:rPr>
        <w:t xml:space="preserve">  </w:t>
      </w:r>
      <w:r w:rsidR="00D75C7E" w:rsidRPr="00D75C7E">
        <w:rPr>
          <w:rFonts w:ascii="Times New Roman" w:eastAsia="Calibri" w:hAnsi="Times New Roman" w:cs="Times New Roman"/>
          <w:i/>
          <w:sz w:val="24"/>
        </w:rPr>
        <w:t>посвященного 79-й годовщине Победы в Великой Отечественной войне «Память о войне; воспоминания, история, герои»</w:t>
      </w:r>
    </w:p>
    <w:p w:rsidR="009312A3" w:rsidRPr="009312A3" w:rsidRDefault="009312A3" w:rsidP="00931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9312A3" w:rsidRPr="00FC3FF0" w:rsidRDefault="009312A3" w:rsidP="00FC3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C3FF0" w:rsidRDefault="00FC3FF0" w:rsidP="00FC3FF0">
      <w:pPr>
        <w:rPr>
          <w:rFonts w:ascii="Times New Roman" w:hAnsi="Times New Roman" w:cs="Times New Roman"/>
          <w:sz w:val="24"/>
          <w:szCs w:val="24"/>
        </w:rPr>
      </w:pPr>
      <w:r w:rsidRPr="00FC3FF0">
        <w:rPr>
          <w:rFonts w:ascii="Times New Roman" w:hAnsi="Times New Roman" w:cs="Times New Roman"/>
          <w:sz w:val="24"/>
          <w:szCs w:val="24"/>
        </w:rPr>
        <w:t xml:space="preserve">Целями и задачами Конкурса являются: </w:t>
      </w:r>
    </w:p>
    <w:p w:rsidR="007B6F2A" w:rsidRDefault="007B6F2A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proofErr w:type="gramStart"/>
      <w:r w:rsidRPr="007B6F2A">
        <w:rPr>
          <w:sz w:val="24"/>
          <w:szCs w:val="24"/>
        </w:rPr>
        <w:t>сохранение исторической памяти о событиях Великой Отечественной</w:t>
      </w:r>
      <w:r>
        <w:rPr>
          <w:sz w:val="24"/>
          <w:szCs w:val="24"/>
        </w:rPr>
        <w:t xml:space="preserve"> </w:t>
      </w:r>
      <w:r w:rsidRPr="007B6F2A">
        <w:rPr>
          <w:sz w:val="24"/>
          <w:szCs w:val="24"/>
        </w:rPr>
        <w:t>войны, о воинском и трудовом подвиге наших предков через личное</w:t>
      </w:r>
      <w:r>
        <w:rPr>
          <w:sz w:val="24"/>
          <w:szCs w:val="24"/>
        </w:rPr>
        <w:t xml:space="preserve"> </w:t>
      </w:r>
      <w:r w:rsidR="007176F8">
        <w:rPr>
          <w:sz w:val="24"/>
          <w:szCs w:val="24"/>
        </w:rPr>
        <w:t>осмысление, традиции</w:t>
      </w:r>
      <w:r w:rsidRPr="007B6F2A">
        <w:rPr>
          <w:sz w:val="24"/>
          <w:szCs w:val="24"/>
        </w:rPr>
        <w:t xml:space="preserve"> и судьбы семей, хранящих светлую память о своих</w:t>
      </w:r>
      <w:r>
        <w:rPr>
          <w:sz w:val="24"/>
          <w:szCs w:val="24"/>
        </w:rPr>
        <w:t xml:space="preserve"> </w:t>
      </w:r>
      <w:r w:rsidRPr="007B6F2A">
        <w:rPr>
          <w:sz w:val="24"/>
          <w:szCs w:val="24"/>
        </w:rPr>
        <w:t>близких, через понимание роли нашей страны в избавлении от фашизма;</w:t>
      </w:r>
      <w:r w:rsidRPr="007B6F2A">
        <w:rPr>
          <w:sz w:val="24"/>
          <w:szCs w:val="24"/>
        </w:rPr>
        <w:br/>
        <w:t>- патриотическое воспитание молодого поколения, гражданственности,</w:t>
      </w:r>
      <w:r>
        <w:rPr>
          <w:sz w:val="24"/>
          <w:szCs w:val="24"/>
        </w:rPr>
        <w:t xml:space="preserve"> </w:t>
      </w:r>
      <w:r w:rsidRPr="007B6F2A">
        <w:rPr>
          <w:sz w:val="24"/>
          <w:szCs w:val="24"/>
        </w:rPr>
        <w:t>чувства национальной</w:t>
      </w:r>
      <w:r>
        <w:rPr>
          <w:sz w:val="24"/>
          <w:szCs w:val="24"/>
        </w:rPr>
        <w:t xml:space="preserve"> гордости и уважения к подвигам </w:t>
      </w:r>
      <w:r w:rsidRPr="007B6F2A">
        <w:rPr>
          <w:sz w:val="24"/>
          <w:szCs w:val="24"/>
        </w:rPr>
        <w:t>ветеранов Великой</w:t>
      </w:r>
      <w:r>
        <w:rPr>
          <w:sz w:val="24"/>
          <w:szCs w:val="24"/>
        </w:rPr>
        <w:t xml:space="preserve"> </w:t>
      </w:r>
      <w:r w:rsidRPr="007B6F2A">
        <w:rPr>
          <w:sz w:val="24"/>
          <w:szCs w:val="24"/>
        </w:rPr>
        <w:t>Отечественной войны, труженикам тыла</w:t>
      </w:r>
      <w:r>
        <w:rPr>
          <w:sz w:val="24"/>
          <w:szCs w:val="24"/>
        </w:rPr>
        <w:t>;</w:t>
      </w:r>
      <w:proofErr w:type="gramEnd"/>
    </w:p>
    <w:p w:rsidR="007B6F2A" w:rsidRDefault="00FC3FF0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r w:rsidRPr="007B6F2A">
        <w:rPr>
          <w:sz w:val="24"/>
          <w:szCs w:val="24"/>
        </w:rPr>
        <w:t xml:space="preserve">совершенствование навыков студентов в создании тематических видеороликов, пропаганда позитивно-направленной творческой деятельности; </w:t>
      </w:r>
    </w:p>
    <w:p w:rsidR="007B6F2A" w:rsidRDefault="00FC3FF0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r w:rsidRPr="007B6F2A">
        <w:rPr>
          <w:sz w:val="24"/>
          <w:szCs w:val="24"/>
        </w:rPr>
        <w:t>привлечение внимания студентов и </w:t>
      </w:r>
      <w:hyperlink r:id="rId8" w:tooltip="Вовлечение" w:history="1">
        <w:r w:rsidRPr="007B6F2A">
          <w:rPr>
            <w:rStyle w:val="a3"/>
            <w:color w:val="000000" w:themeColor="text1"/>
            <w:sz w:val="24"/>
            <w:szCs w:val="24"/>
            <w:u w:val="none"/>
          </w:rPr>
          <w:t>вовлечение</w:t>
        </w:r>
      </w:hyperlink>
      <w:r w:rsidRPr="007B6F2A">
        <w:rPr>
          <w:sz w:val="24"/>
          <w:szCs w:val="24"/>
        </w:rPr>
        <w:t xml:space="preserve"> в </w:t>
      </w:r>
      <w:proofErr w:type="spellStart"/>
      <w:r w:rsidRPr="007B6F2A">
        <w:rPr>
          <w:sz w:val="24"/>
          <w:szCs w:val="24"/>
        </w:rPr>
        <w:t>медиатворчество;</w:t>
      </w:r>
      <w:proofErr w:type="spellEnd"/>
    </w:p>
    <w:p w:rsidR="007B6F2A" w:rsidRDefault="00FC3FF0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r w:rsidRPr="007B6F2A">
        <w:rPr>
          <w:sz w:val="24"/>
          <w:szCs w:val="24"/>
        </w:rPr>
        <w:t xml:space="preserve">популяризировать сплоченную командную работу у </w:t>
      </w:r>
      <w:proofErr w:type="gramStart"/>
      <w:r w:rsidRPr="007B6F2A">
        <w:rPr>
          <w:sz w:val="24"/>
          <w:szCs w:val="24"/>
        </w:rPr>
        <w:t>обучающихся</w:t>
      </w:r>
      <w:proofErr w:type="gramEnd"/>
      <w:r w:rsidRPr="007B6F2A">
        <w:rPr>
          <w:sz w:val="24"/>
          <w:szCs w:val="24"/>
        </w:rPr>
        <w:t>;</w:t>
      </w:r>
    </w:p>
    <w:p w:rsidR="007B6F2A" w:rsidRDefault="00FC3FF0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r w:rsidRPr="007B6F2A">
        <w:rPr>
          <w:sz w:val="24"/>
          <w:szCs w:val="24"/>
        </w:rPr>
        <w:t>предоставление возможности для реализации творческих способностей;</w:t>
      </w:r>
    </w:p>
    <w:p w:rsidR="00FC3FF0" w:rsidRPr="007B6F2A" w:rsidRDefault="00FC3FF0" w:rsidP="007B6F2A">
      <w:pPr>
        <w:pStyle w:val="a7"/>
        <w:numPr>
          <w:ilvl w:val="0"/>
          <w:numId w:val="3"/>
        </w:numPr>
        <w:rPr>
          <w:sz w:val="24"/>
          <w:szCs w:val="24"/>
        </w:rPr>
      </w:pPr>
      <w:r w:rsidRPr="007B6F2A">
        <w:rPr>
          <w:sz w:val="24"/>
          <w:szCs w:val="24"/>
        </w:rPr>
        <w:t>выявление, поощрение и распространение информации о талантливых студентах.</w:t>
      </w:r>
    </w:p>
    <w:p w:rsidR="009376F3" w:rsidRDefault="009376F3" w:rsidP="00FC3FF0">
      <w:pPr>
        <w:tabs>
          <w:tab w:val="left" w:pos="1828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3FF0" w:rsidRPr="00C34095" w:rsidRDefault="00FC3FF0" w:rsidP="00FC3FF0">
      <w:pPr>
        <w:tabs>
          <w:tab w:val="left" w:pos="1828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09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Номинация «</w:t>
      </w:r>
      <w:r w:rsidR="00CB6046" w:rsidRPr="00C34095">
        <w:rPr>
          <w:rFonts w:ascii="Times New Roman" w:eastAsia="Calibri" w:hAnsi="Times New Roman" w:cs="Times New Roman"/>
          <w:b/>
          <w:i/>
          <w:sz w:val="28"/>
          <w:szCs w:val="28"/>
        </w:rPr>
        <w:t>Бессмертный полк: история моей семьи – история моей страны»</w:t>
      </w:r>
    </w:p>
    <w:tbl>
      <w:tblPr>
        <w:tblStyle w:val="a8"/>
        <w:tblW w:w="0" w:type="auto"/>
        <w:tblLook w:val="04A0"/>
      </w:tblPr>
      <w:tblGrid>
        <w:gridCol w:w="516"/>
        <w:gridCol w:w="2727"/>
        <w:gridCol w:w="1961"/>
        <w:gridCol w:w="4110"/>
        <w:gridCol w:w="4024"/>
        <w:gridCol w:w="1448"/>
      </w:tblGrid>
      <w:tr w:rsidR="00FC3FF0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ПОУ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b/>
              </w:rPr>
            </w:pPr>
            <w:r w:rsidRPr="00FC3FF0">
              <w:rPr>
                <w:rFonts w:ascii="Times New Roman" w:hAnsi="Times New Roman"/>
                <w:b/>
              </w:rPr>
              <w:t>Результата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F2A"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профессиональное</w:t>
            </w:r>
          </w:p>
          <w:p w:rsidR="00C34095" w:rsidRPr="007B6F2A" w:rsidRDefault="00C34095" w:rsidP="001E1E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F2A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 Саратовской области</w:t>
            </w:r>
          </w:p>
          <w:p w:rsidR="00C34095" w:rsidRPr="007B6F2A" w:rsidRDefault="00C34095" w:rsidP="001E1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Агафонов Андрей Александрович</w:t>
            </w:r>
          </w:p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Лабодина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Викторовна</w:t>
            </w:r>
          </w:p>
          <w:p w:rsidR="001E1EB6" w:rsidRPr="007B6F2A" w:rsidRDefault="001E1EB6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4095" w:rsidRPr="007B6F2A" w:rsidRDefault="00C34095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Курсакова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146B07" w:rsidRPr="007B6F2A" w:rsidRDefault="00146B07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B07" w:rsidRPr="007B6F2A" w:rsidRDefault="00146B07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«Мой прадед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Букоткин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А.И.»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2" w:rsidRPr="007B6F2A" w:rsidRDefault="00524A12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34095" w:rsidRPr="007B6F2A" w:rsidRDefault="00524A12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Саратовской области «Калининский техникум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агробизнеса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Новосельцева Анастасия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Бирюкова Вера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Поладовна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524A12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C34095" w:rsidRPr="007B6F2A" w:rsidRDefault="00C34095" w:rsidP="001E1EB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Саратовской области «Питерский агропромышленный лицей»</w:t>
            </w:r>
          </w:p>
          <w:p w:rsidR="00C34095" w:rsidRPr="007B6F2A" w:rsidRDefault="00C34095" w:rsidP="001E1EB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Дадонов Савелий Александрович</w:t>
            </w:r>
          </w:p>
          <w:p w:rsidR="00524A12" w:rsidRPr="007B6F2A" w:rsidRDefault="00524A12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A12" w:rsidRPr="007B6F2A" w:rsidRDefault="00524A12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Лобачев Даниил Павлович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4F3BA7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/>
            <w:r w:rsidR="00C34095" w:rsidRPr="007B6F2A">
              <w:rPr>
                <w:rFonts w:ascii="Times New Roman" w:hAnsi="Times New Roman"/>
                <w:sz w:val="24"/>
                <w:szCs w:val="24"/>
              </w:rPr>
              <w:t>Кузнецова Марина Владимировна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Pr="007B6F2A" w:rsidRDefault="00C34095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146B07" w:rsidRPr="007B6F2A" w:rsidRDefault="00146B07" w:rsidP="00146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B07" w:rsidRPr="007B6F2A" w:rsidRDefault="00146B07" w:rsidP="00146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«Памяти моего прадеда ветерана Великой Отечественной Войны</w:t>
            </w:r>
            <w:r w:rsidRPr="007B6F2A">
              <w:rPr>
                <w:rFonts w:ascii="Times New Roman" w:hAnsi="Times New Roman"/>
                <w:sz w:val="24"/>
                <w:szCs w:val="24"/>
              </w:rPr>
              <w:br/>
              <w:t>посвящаю...»</w:t>
            </w:r>
          </w:p>
          <w:p w:rsidR="00C34095" w:rsidRPr="007B6F2A" w:rsidRDefault="00C34095" w:rsidP="00146B0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95" w:rsidRPr="007B6F2A" w:rsidRDefault="00524A12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524A12" w:rsidRPr="007B6F2A" w:rsidRDefault="001E1EB6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</w:t>
            </w:r>
            <w:r w:rsidR="00524A12" w:rsidRPr="007B6F2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524A12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4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образовательное учреждение Саратовской области</w:t>
            </w:r>
          </w:p>
          <w:p w:rsidR="008863A8" w:rsidRPr="007B6F2A" w:rsidRDefault="008863A8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Гаврилов Владислав Сергеевич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8863A8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A8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«История одного подвига Николай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Гостелло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8863A8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="007176F8">
              <w:rPr>
                <w:rFonts w:ascii="Times New Roman" w:eastAsia="Times New Roman" w:hAnsi="Times New Roman"/>
                <w:sz w:val="24"/>
                <w:szCs w:val="24"/>
              </w:rPr>
              <w:t xml:space="preserve">Саратовской области </w:t>
            </w: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«Саратовский техникум отраслевых технологий»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Ситкарева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Евгеньевна</w:t>
            </w:r>
          </w:p>
          <w:p w:rsidR="00672794" w:rsidRPr="007B6F2A" w:rsidRDefault="00672794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Корокозова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Бурова Елена Васильевна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672794" w:rsidRPr="007B6F2A" w:rsidRDefault="00672794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794" w:rsidRPr="007B6F2A" w:rsidRDefault="00672794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«Подвиг героя Советского Союза – Киреева Виктора Ивановича»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672794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72794" w:rsidRPr="007B6F2A" w:rsidRDefault="00672794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72794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672794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672794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</w:t>
            </w: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Энгельский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механико-технологический колледж»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672794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Трибунский Денис Федорович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672794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Долгова Галина Николаевна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672794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987566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87566" w:rsidRPr="007B6F2A" w:rsidRDefault="00987566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Исмайлова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Римма Рафаиловна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Спорышева Юлия Михайловна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4B" w:rsidRPr="007B6F2A" w:rsidRDefault="00402848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Филиал</w:t>
            </w:r>
            <w:proofErr w:type="gram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ам ГУПС в Саратове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Истратий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Селивёров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672794" w:rsidRPr="007B6F2A" w:rsidRDefault="00672794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794" w:rsidRPr="007B6F2A" w:rsidRDefault="00672794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«Саратов. Битва за мост»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D5C4B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D5C4B" w:rsidRPr="007B6F2A" w:rsidRDefault="00CD5C4B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34095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Новоузенский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агротехнологический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Силаев</w:t>
            </w:r>
          </w:p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Силаева Инна Викторовна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E06EDF" w:rsidRPr="007B6F2A" w:rsidRDefault="00E06EDF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6EDF" w:rsidRPr="007B6F2A" w:rsidRDefault="00E06EDF" w:rsidP="001E1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Посвящается  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Князюкову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F" w:rsidRPr="007B6F2A" w:rsidRDefault="00E06EDF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34095" w:rsidRPr="007B6F2A" w:rsidRDefault="00E06EDF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97DAC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</w:t>
            </w:r>
          </w:p>
          <w:p w:rsidR="00597DAC" w:rsidRPr="007B6F2A" w:rsidRDefault="00597DAC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Крухмалев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Денисов Юрий Викторович</w:t>
            </w:r>
          </w:p>
          <w:p w:rsidR="00597DAC" w:rsidRPr="007B6F2A" w:rsidRDefault="00597DAC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7DAC" w:rsidRPr="007B6F2A" w:rsidRDefault="00597DAC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Соседов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97DAC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E1EB6" w:rsidRPr="00FC3FF0" w:rsidTr="00C340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Pr="007B6F2A" w:rsidRDefault="001E1EB6" w:rsidP="001E1EB6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Pr="007B6F2A" w:rsidRDefault="001E1EB6" w:rsidP="001E1EB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1E1EB6" w:rsidRPr="007B6F2A" w:rsidRDefault="001E1EB6" w:rsidP="001E1EB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Саратовской области «Питерский агропромышленный лицей»</w:t>
            </w:r>
          </w:p>
          <w:p w:rsidR="001E1EB6" w:rsidRPr="007B6F2A" w:rsidRDefault="001E1EB6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Default="007B6F2A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Ращенко</w:t>
            </w:r>
            <w:proofErr w:type="spellEnd"/>
          </w:p>
          <w:p w:rsidR="007B6F2A" w:rsidRPr="007B6F2A" w:rsidRDefault="007B6F2A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  <w:p w:rsidR="007B6F2A" w:rsidRPr="007B6F2A" w:rsidRDefault="007B6F2A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Pr="007B6F2A" w:rsidRDefault="001E1EB6" w:rsidP="001E1EB6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Власов Сергей Николаевич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Pr="007B6F2A" w:rsidRDefault="001E1EB6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полк»: история моей семьи – история моей страны»</w:t>
            </w:r>
          </w:p>
          <w:p w:rsidR="001E1EB6" w:rsidRPr="007B6F2A" w:rsidRDefault="001E1EB6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B07" w:rsidRPr="007B6F2A" w:rsidRDefault="00146B07" w:rsidP="001E1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«Подвиг моего прадеда»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6" w:rsidRPr="007B6F2A" w:rsidRDefault="001E1EB6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E1EB6" w:rsidRPr="007B6F2A" w:rsidRDefault="001E1EB6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FC3FF0" w:rsidRPr="00FC3FF0" w:rsidRDefault="00FC3FF0" w:rsidP="00FC3FF0">
      <w:pPr>
        <w:tabs>
          <w:tab w:val="left" w:pos="1828"/>
        </w:tabs>
        <w:rPr>
          <w:rFonts w:ascii="Times New Roman" w:eastAsia="Calibri" w:hAnsi="Times New Roman" w:cs="Times New Roman"/>
        </w:rPr>
      </w:pPr>
    </w:p>
    <w:p w:rsidR="00FC3FF0" w:rsidRPr="00C34095" w:rsidRDefault="00FC3FF0" w:rsidP="00F94405">
      <w:pPr>
        <w:tabs>
          <w:tab w:val="left" w:pos="1828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76F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Номинация </w:t>
      </w:r>
      <w:r w:rsidR="00CB6046" w:rsidRPr="00C34095">
        <w:rPr>
          <w:rFonts w:ascii="Times New Roman" w:eastAsia="Calibri" w:hAnsi="Times New Roman" w:cs="Times New Roman"/>
          <w:b/>
          <w:i/>
          <w:sz w:val="28"/>
          <w:szCs w:val="28"/>
        </w:rPr>
        <w:t>«Я читаю о войне»</w:t>
      </w:r>
    </w:p>
    <w:tbl>
      <w:tblPr>
        <w:tblStyle w:val="a8"/>
        <w:tblW w:w="0" w:type="auto"/>
        <w:tblLook w:val="04A0"/>
      </w:tblPr>
      <w:tblGrid>
        <w:gridCol w:w="516"/>
        <w:gridCol w:w="2849"/>
        <w:gridCol w:w="1785"/>
        <w:gridCol w:w="4186"/>
        <w:gridCol w:w="3955"/>
        <w:gridCol w:w="1495"/>
      </w:tblGrid>
      <w:tr w:rsidR="00FC3FF0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ПОУ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Тема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F0" w:rsidRPr="00FC3FF0" w:rsidRDefault="00FC3FF0" w:rsidP="00FC3FF0">
            <w:pPr>
              <w:tabs>
                <w:tab w:val="left" w:pos="1828"/>
              </w:tabs>
              <w:jc w:val="center"/>
              <w:rPr>
                <w:rFonts w:ascii="Times New Roman" w:hAnsi="Times New Roman"/>
              </w:rPr>
            </w:pPr>
            <w:r w:rsidRPr="00FC3FF0">
              <w:rPr>
                <w:rFonts w:ascii="Times New Roman" w:hAnsi="Times New Roman"/>
              </w:rPr>
              <w:t>Результата</w:t>
            </w:r>
          </w:p>
        </w:tc>
      </w:tr>
      <w:tr w:rsidR="002B14F1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2B14F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CB604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колледж профессиональных технологий»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CB604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Кожевников Вячеслав Михайлович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CB604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Пампухина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CB6046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«Я читаю о войне»</w:t>
            </w:r>
          </w:p>
          <w:p w:rsidR="00AA393A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7566" w:rsidRPr="007B6F2A" w:rsidRDefault="00AA393A" w:rsidP="007B6F2A">
            <w:pPr>
              <w:tabs>
                <w:tab w:val="left" w:pos="1828"/>
              </w:tabs>
              <w:jc w:val="center"/>
              <w:rPr>
                <w:rStyle w:val="extendedtext-short"/>
                <w:rFonts w:ascii="Times New Roman" w:hAnsi="Times New Roman"/>
                <w:sz w:val="24"/>
                <w:szCs w:val="24"/>
              </w:rPr>
            </w:pPr>
            <w:r w:rsidRPr="007B6F2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Ольга</w:t>
            </w:r>
            <w:r w:rsidRPr="007B6F2A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F2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Берггольц</w:t>
            </w:r>
            <w:proofErr w:type="spellEnd"/>
          </w:p>
          <w:p w:rsidR="00AA393A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Style w:val="extendedtext-short"/>
                <w:rFonts w:ascii="Times New Roman" w:hAnsi="Times New Roman"/>
                <w:sz w:val="24"/>
                <w:szCs w:val="24"/>
              </w:rPr>
              <w:t>«</w:t>
            </w:r>
            <w:r w:rsidRPr="007B6F2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Пусть</w:t>
            </w:r>
            <w:r w:rsidRPr="007B6F2A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7B6F2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голосуют</w:t>
            </w:r>
            <w:r w:rsidRPr="007B6F2A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7B6F2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дети»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1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A393A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A1DA6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</w:t>
            </w:r>
            <w:proofErr w:type="gramStart"/>
            <w:r w:rsidRPr="007B6F2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B6F2A">
              <w:rPr>
                <w:rFonts w:ascii="Times New Roman" w:hAnsi="Times New Roman"/>
                <w:sz w:val="24"/>
                <w:szCs w:val="24"/>
              </w:rPr>
              <w:t>. Ртищево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Самойлова Оксана Ивановна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Феднина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  <w:p w:rsidR="00597DAC" w:rsidRPr="007B6F2A" w:rsidRDefault="00597DAC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DAC" w:rsidRPr="007B6F2A" w:rsidRDefault="00597DAC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DA6" w:rsidRPr="007B6F2A" w:rsidRDefault="00597DAC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Читаем «Повесть о настоящем человеке»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A1DA6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л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асти «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Новоузенский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агротехно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л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о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ги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Плотникова Анастасия Александровна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Опалько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0A1DA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6" w:rsidRPr="007B6F2A" w:rsidRDefault="0098756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10380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0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0" w:rsidRPr="007B6F2A" w:rsidRDefault="00310380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Аркадакский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филиал государственного автономного профессионального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 Саратовской области «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0" w:rsidRPr="007B6F2A" w:rsidRDefault="00310380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Зайцева Анастасия Алексеевна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0" w:rsidRPr="007B6F2A" w:rsidRDefault="00310380" w:rsidP="007B6F2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Колесникова Наталья Сергеевна</w:t>
            </w:r>
          </w:p>
          <w:p w:rsidR="00672794" w:rsidRPr="007B6F2A" w:rsidRDefault="00672794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380" w:rsidRPr="007B6F2A" w:rsidRDefault="00310380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Герасимова Ирина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DF" w:rsidRPr="007B6F2A" w:rsidRDefault="00310380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  <w:p w:rsidR="00E06EDF" w:rsidRPr="007B6F2A" w:rsidRDefault="00E06EDF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380" w:rsidRPr="007B6F2A" w:rsidRDefault="00E06EDF" w:rsidP="007B6F2A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Читаем книгу памяти  </w:t>
            </w:r>
            <w:r w:rsidR="00D67502" w:rsidRPr="007B6F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0" w:rsidRPr="007B6F2A" w:rsidRDefault="00E06EDF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06EDF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</w:t>
            </w:r>
            <w:r w:rsidR="00E06EDF" w:rsidRPr="007B6F2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34095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Балаш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>овский</w:t>
            </w:r>
            <w:proofErr w:type="spellEnd"/>
            <w:r w:rsidR="00C34095" w:rsidRPr="007B6F2A">
              <w:rPr>
                <w:rFonts w:ascii="Times New Roman" w:hAnsi="Times New Roman"/>
                <w:sz w:val="24"/>
                <w:szCs w:val="24"/>
              </w:rPr>
              <w:t xml:space="preserve"> техникум механизации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C34095" w:rsidRPr="007B6F2A">
              <w:rPr>
                <w:rFonts w:ascii="Times New Roman" w:hAnsi="Times New Roman"/>
                <w:sz w:val="24"/>
                <w:szCs w:val="24"/>
              </w:rPr>
              <w:t xml:space="preserve"> хозяйства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Батиева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pStyle w:val="TableParagraph"/>
              <w:ind w:left="12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B6F2A">
              <w:rPr>
                <w:rFonts w:eastAsia="Calibri"/>
                <w:sz w:val="24"/>
                <w:szCs w:val="24"/>
                <w:lang w:eastAsia="ru-RU"/>
              </w:rPr>
              <w:t>Зорикова</w:t>
            </w:r>
            <w:proofErr w:type="spellEnd"/>
            <w:r w:rsidRPr="007B6F2A">
              <w:rPr>
                <w:rFonts w:eastAsia="Calibri"/>
                <w:sz w:val="24"/>
                <w:szCs w:val="24"/>
                <w:lang w:eastAsia="ru-RU"/>
              </w:rPr>
              <w:t xml:space="preserve"> Оксана Владимировна,</w:t>
            </w:r>
          </w:p>
          <w:p w:rsidR="007B6F2A" w:rsidRDefault="007B6F2A" w:rsidP="007B6F2A">
            <w:pPr>
              <w:spacing w:before="120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095" w:rsidRPr="007B6F2A" w:rsidRDefault="00C34095" w:rsidP="007B6F2A">
            <w:pPr>
              <w:spacing w:before="120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Зорикова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Александрова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34095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Красноармейский автомобилестроительный колледж – филиал ФГБОУ </w:t>
            </w:r>
            <w:proofErr w:type="gramStart"/>
            <w:r w:rsidRPr="007B6F2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 w:rsidRPr="007B6F2A">
              <w:rPr>
                <w:rFonts w:ascii="Times New Roman" w:hAnsi="Times New Roman"/>
                <w:sz w:val="24"/>
                <w:szCs w:val="24"/>
              </w:rPr>
              <w:t xml:space="preserve"> Маргарита Михайловна</w:t>
            </w:r>
          </w:p>
          <w:p w:rsidR="00AA393A" w:rsidRPr="007B6F2A" w:rsidRDefault="00AA393A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095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Мальцев Никита Сергеевич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pStyle w:val="TableParagraph"/>
              <w:ind w:left="12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B6F2A">
              <w:rPr>
                <w:rFonts w:eastAsia="Calibri"/>
                <w:sz w:val="24"/>
                <w:szCs w:val="24"/>
                <w:lang w:eastAsia="ru-RU"/>
              </w:rPr>
              <w:t>Шипов Михаил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95" w:rsidRPr="007B6F2A" w:rsidRDefault="00C34095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  <w:p w:rsidR="00146B07" w:rsidRPr="007B6F2A" w:rsidRDefault="00146B07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F2A" w:rsidRPr="007B6F2A" w:rsidRDefault="00A15EB1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Читаем произведение </w:t>
            </w:r>
            <w:r w:rsidR="00D67502" w:rsidRPr="007B6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t>«Немой»</w:t>
            </w:r>
          </w:p>
          <w:p w:rsidR="00A15EB1" w:rsidRPr="007B6F2A" w:rsidRDefault="007B6F2A" w:rsidP="007B6F2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Алесь Адамович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B1" w:rsidRPr="007B6F2A" w:rsidRDefault="00A15EB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34095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</w:t>
            </w:r>
            <w:r w:rsidR="00A15EB1" w:rsidRPr="007B6F2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B54C2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BB54C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государственного автономного профессионального образовательного учреждения </w:t>
            </w:r>
            <w:r w:rsidR="00672794"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Саратовской области </w:t>
            </w: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Энгельский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механико-технологический колледж»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BB54C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Шпульникова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BB54C2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  <w:r w:rsidRPr="007B6F2A">
              <w:rPr>
                <w:sz w:val="24"/>
                <w:szCs w:val="24"/>
                <w:lang w:eastAsia="ru-RU"/>
              </w:rPr>
              <w:t>Сущик Марина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C34095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C2" w:rsidRPr="007B6F2A" w:rsidRDefault="0052025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520251" w:rsidRPr="007B6F2A" w:rsidRDefault="0052025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75555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5" w:rsidRPr="007B6F2A" w:rsidRDefault="00A15EB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5" w:rsidRPr="007B6F2A" w:rsidRDefault="00CD5C4B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автономное профессиональное образовательное учреждение Саратовской области</w:t>
            </w:r>
            <w:r w:rsidR="00E75555"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75555" w:rsidRPr="007B6F2A">
              <w:rPr>
                <w:rFonts w:ascii="Times New Roman" w:eastAsia="Times New Roman" w:hAnsi="Times New Roman"/>
                <w:sz w:val="24"/>
                <w:szCs w:val="24"/>
              </w:rPr>
              <w:t>Энгельский</w:t>
            </w:r>
            <w:proofErr w:type="spellEnd"/>
            <w:r w:rsidR="00E75555"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механико-технологический колледж»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5" w:rsidRPr="007B6F2A" w:rsidRDefault="00E75555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Огурцова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Валерия Валерьевна,</w:t>
            </w:r>
          </w:p>
          <w:p w:rsidR="00987566" w:rsidRPr="007B6F2A" w:rsidRDefault="00987566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5555" w:rsidRPr="007B6F2A" w:rsidRDefault="00E75555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E75555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  <w:r w:rsidRPr="007B6F2A">
              <w:rPr>
                <w:sz w:val="24"/>
                <w:szCs w:val="24"/>
                <w:lang w:eastAsia="ru-RU"/>
              </w:rPr>
              <w:lastRenderedPageBreak/>
              <w:t>Горбунова Светлана Васильевна,</w:t>
            </w:r>
          </w:p>
          <w:p w:rsidR="00597DAC" w:rsidRPr="007B6F2A" w:rsidRDefault="00597DAC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</w:p>
          <w:p w:rsidR="00E75555" w:rsidRPr="007B6F2A" w:rsidRDefault="00E75555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B6F2A">
              <w:rPr>
                <w:sz w:val="24"/>
                <w:szCs w:val="24"/>
                <w:lang w:eastAsia="ru-RU"/>
              </w:rPr>
              <w:t>Бутикова</w:t>
            </w:r>
            <w:proofErr w:type="spellEnd"/>
            <w:r w:rsidRPr="007B6F2A">
              <w:rPr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C" w:rsidRPr="007B6F2A" w:rsidRDefault="005F133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«Я читаю о войне»</w:t>
            </w:r>
          </w:p>
          <w:p w:rsidR="00E75555" w:rsidRPr="007B6F2A" w:rsidRDefault="00E75555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DAC" w:rsidRPr="00597DAC" w:rsidRDefault="00597DAC" w:rsidP="007B6F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39"/>
            </w:tblGrid>
            <w:tr w:rsidR="00597DAC" w:rsidRPr="00597DAC" w:rsidTr="00597D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79"/>
                  </w:tblGrid>
                  <w:tr w:rsidR="00597DAC" w:rsidRPr="00597D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7DAC" w:rsidRPr="00597DAC" w:rsidRDefault="001E1EB6" w:rsidP="007B6F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B6F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597DAC" w:rsidRPr="00597D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произведению А.Фадеева "Молодая гвардия"</w:t>
                        </w:r>
                      </w:p>
                    </w:tc>
                  </w:tr>
                </w:tbl>
                <w:p w:rsidR="00597DAC" w:rsidRPr="00597DAC" w:rsidRDefault="00597DAC" w:rsidP="007B6F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7DAC" w:rsidRPr="007B6F2A" w:rsidRDefault="00597DAC" w:rsidP="007B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66" w:rsidRPr="007B6F2A" w:rsidRDefault="00A15EB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F36D4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4" w:rsidRPr="007B6F2A" w:rsidRDefault="00A15EB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4" w:rsidRPr="007B6F2A" w:rsidRDefault="00CD5C4B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9F36D4" w:rsidRPr="007B6F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F36D4" w:rsidRPr="007B6F2A">
              <w:rPr>
                <w:rFonts w:ascii="Times New Roman" w:hAnsi="Times New Roman"/>
                <w:sz w:val="24"/>
                <w:szCs w:val="24"/>
              </w:rPr>
              <w:t>Энгельский</w:t>
            </w:r>
            <w:proofErr w:type="spellEnd"/>
            <w:r w:rsidR="009F36D4" w:rsidRPr="007B6F2A">
              <w:rPr>
                <w:rFonts w:ascii="Times New Roman" w:hAnsi="Times New Roman"/>
                <w:sz w:val="24"/>
                <w:szCs w:val="24"/>
              </w:rPr>
              <w:t xml:space="preserve"> промышленно-экономический колледж»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4" w:rsidRPr="007B6F2A" w:rsidRDefault="009F36D4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Веску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Венианим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4" w:rsidRPr="007B6F2A" w:rsidRDefault="009F36D4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B6F2A">
              <w:rPr>
                <w:sz w:val="24"/>
                <w:szCs w:val="24"/>
                <w:lang w:eastAsia="ru-RU"/>
              </w:rPr>
              <w:t>Буренко</w:t>
            </w:r>
            <w:proofErr w:type="spellEnd"/>
            <w:r w:rsidRPr="007B6F2A">
              <w:rPr>
                <w:sz w:val="24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4" w:rsidRPr="007B6F2A" w:rsidRDefault="009F36D4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51" w:rsidRPr="007B6F2A" w:rsidRDefault="0052025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F36D4" w:rsidRPr="007B6F2A" w:rsidRDefault="00520251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72794" w:rsidRPr="00FC3FF0" w:rsidTr="0098756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2" w:rsidRPr="007B6F2A" w:rsidRDefault="00D67502" w:rsidP="007B6F2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D67502" w:rsidRPr="007B6F2A" w:rsidRDefault="00D67502" w:rsidP="007B6F2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Саратовской области «Питерский агропромышленный лицей»</w:t>
            </w:r>
          </w:p>
          <w:p w:rsidR="00672794" w:rsidRPr="007B6F2A" w:rsidRDefault="00672794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Петрова Виктория Алексеевна</w:t>
            </w:r>
          </w:p>
          <w:p w:rsidR="007B6F2A" w:rsidRPr="007B6F2A" w:rsidRDefault="007B6F2A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F2A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Садыхов</w:t>
            </w:r>
            <w:proofErr w:type="spellEnd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 Богдан</w:t>
            </w:r>
          </w:p>
          <w:p w:rsidR="00D67502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Эльшанович</w:t>
            </w:r>
            <w:proofErr w:type="spellEnd"/>
          </w:p>
          <w:p w:rsidR="007B6F2A" w:rsidRPr="007B6F2A" w:rsidRDefault="007B6F2A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7502" w:rsidRPr="007B6F2A" w:rsidRDefault="00D67502" w:rsidP="007B6F2A">
            <w:pPr>
              <w:tabs>
                <w:tab w:val="left" w:pos="182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 xml:space="preserve">Попова Алина </w:t>
            </w:r>
            <w:proofErr w:type="spellStart"/>
            <w:r w:rsidRPr="007B6F2A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r w:rsidR="001E1EB6" w:rsidRPr="007B6F2A">
              <w:rPr>
                <w:rFonts w:ascii="Times New Roman" w:eastAsia="Times New Roman" w:hAnsi="Times New Roman"/>
                <w:sz w:val="24"/>
                <w:szCs w:val="24"/>
              </w:rPr>
              <w:t>гынтаевна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1E1EB6" w:rsidP="007B6F2A">
            <w:pPr>
              <w:pStyle w:val="TableParagraph"/>
              <w:ind w:left="121"/>
              <w:jc w:val="center"/>
              <w:rPr>
                <w:sz w:val="24"/>
                <w:szCs w:val="24"/>
                <w:lang w:eastAsia="ru-RU"/>
              </w:rPr>
            </w:pPr>
            <w:r w:rsidRPr="007B6F2A">
              <w:rPr>
                <w:sz w:val="24"/>
                <w:szCs w:val="24"/>
                <w:lang w:eastAsia="ru-RU"/>
              </w:rPr>
              <w:t>Садыкова Марья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«Я читаю о войне»</w:t>
            </w:r>
          </w:p>
          <w:p w:rsidR="001E1EB6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EB6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Александр Твардовский</w:t>
            </w:r>
          </w:p>
          <w:p w:rsidR="001E1EB6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«Отец и сын»</w:t>
            </w:r>
          </w:p>
          <w:p w:rsidR="001E1EB6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«Василий Теркин:7.О награде: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94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E1EB6" w:rsidRPr="007B6F2A" w:rsidRDefault="001E1EB6" w:rsidP="007B6F2A">
            <w:pPr>
              <w:tabs>
                <w:tab w:val="left" w:pos="1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2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FC3FF0" w:rsidRDefault="00FC3FF0" w:rsidP="00FC3FF0">
      <w:pPr>
        <w:tabs>
          <w:tab w:val="left" w:pos="4883"/>
        </w:tabs>
        <w:rPr>
          <w:rFonts w:ascii="Times New Roman" w:eastAsia="Calibri" w:hAnsi="Times New Roman" w:cs="Times New Roman"/>
        </w:rPr>
      </w:pPr>
      <w:r w:rsidRPr="00FC3FF0">
        <w:rPr>
          <w:rFonts w:ascii="Times New Roman" w:eastAsia="Calibri" w:hAnsi="Times New Roman" w:cs="Times New Roman"/>
        </w:rPr>
        <w:tab/>
      </w:r>
    </w:p>
    <w:p w:rsidR="00E96784" w:rsidRPr="009376F3" w:rsidRDefault="00E96784" w:rsidP="009376F3">
      <w:pPr>
        <w:pStyle w:val="a6"/>
        <w:jc w:val="center"/>
        <w:rPr>
          <w:b/>
          <w:color w:val="002060"/>
          <w:sz w:val="28"/>
          <w:szCs w:val="28"/>
        </w:rPr>
      </w:pPr>
      <w:r w:rsidRPr="009376F3">
        <w:rPr>
          <w:b/>
          <w:color w:val="002060"/>
          <w:sz w:val="28"/>
          <w:szCs w:val="28"/>
        </w:rPr>
        <w:t>Поздравляем победителей!</w:t>
      </w:r>
    </w:p>
    <w:p w:rsidR="00E96784" w:rsidRPr="009376F3" w:rsidRDefault="00E96784" w:rsidP="009376F3">
      <w:pPr>
        <w:pStyle w:val="a6"/>
        <w:jc w:val="center"/>
        <w:rPr>
          <w:b/>
          <w:color w:val="002060"/>
          <w:sz w:val="28"/>
          <w:szCs w:val="28"/>
        </w:rPr>
      </w:pPr>
      <w:r w:rsidRPr="009376F3">
        <w:rPr>
          <w:b/>
          <w:color w:val="002060"/>
          <w:sz w:val="28"/>
          <w:szCs w:val="28"/>
        </w:rPr>
        <w:t>Спасибо всем участникам за творчество</w:t>
      </w:r>
      <w:r w:rsidR="009376F3" w:rsidRPr="009376F3">
        <w:rPr>
          <w:b/>
          <w:color w:val="002060"/>
          <w:sz w:val="28"/>
          <w:szCs w:val="28"/>
        </w:rPr>
        <w:t>!</w:t>
      </w:r>
    </w:p>
    <w:p w:rsidR="004A5FC7" w:rsidRPr="007B6F2A" w:rsidRDefault="009376F3" w:rsidP="007B6F2A">
      <w:pPr>
        <w:pStyle w:val="a6"/>
        <w:jc w:val="center"/>
        <w:rPr>
          <w:b/>
          <w:color w:val="002060"/>
          <w:sz w:val="28"/>
          <w:szCs w:val="28"/>
        </w:rPr>
      </w:pPr>
      <w:r w:rsidRPr="009376F3">
        <w:rPr>
          <w:b/>
          <w:color w:val="002060"/>
          <w:sz w:val="28"/>
          <w:szCs w:val="28"/>
        </w:rPr>
        <w:t>Желаем вдохновения и  дальнейших творческих успехов!</w:t>
      </w:r>
    </w:p>
    <w:p w:rsidR="004B2E72" w:rsidRPr="009376F3" w:rsidRDefault="004A5F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</w:t>
      </w:r>
      <w:r w:rsidR="009376F3" w:rsidRPr="009376F3">
        <w:rPr>
          <w:rFonts w:ascii="Times New Roman" w:hAnsi="Times New Roman" w:cs="Times New Roman"/>
          <w:i/>
        </w:rPr>
        <w:t xml:space="preserve">комитет </w:t>
      </w:r>
      <w:r w:rsidR="00B741FD">
        <w:rPr>
          <w:rFonts w:ascii="Times New Roman" w:hAnsi="Times New Roman" w:cs="Times New Roman"/>
          <w:i/>
        </w:rPr>
        <w:t xml:space="preserve">конкурса </w:t>
      </w:r>
      <w:r w:rsidR="009376F3" w:rsidRPr="009376F3">
        <w:rPr>
          <w:rFonts w:ascii="Times New Roman" w:hAnsi="Times New Roman" w:cs="Times New Roman"/>
          <w:i/>
        </w:rPr>
        <w:t xml:space="preserve"> </w:t>
      </w:r>
    </w:p>
    <w:sectPr w:rsidR="004B2E72" w:rsidRPr="009376F3" w:rsidSect="00D334A7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A5" w:rsidRDefault="00BF7FA5" w:rsidP="009376F3">
      <w:pPr>
        <w:spacing w:after="0" w:line="240" w:lineRule="auto"/>
      </w:pPr>
      <w:r>
        <w:separator/>
      </w:r>
    </w:p>
  </w:endnote>
  <w:endnote w:type="continuationSeparator" w:id="0">
    <w:p w:rsidR="00BF7FA5" w:rsidRDefault="00BF7FA5" w:rsidP="009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A5" w:rsidRDefault="00BF7FA5" w:rsidP="009376F3">
      <w:pPr>
        <w:spacing w:after="0" w:line="240" w:lineRule="auto"/>
      </w:pPr>
      <w:r>
        <w:separator/>
      </w:r>
    </w:p>
  </w:footnote>
  <w:footnote w:type="continuationSeparator" w:id="0">
    <w:p w:rsidR="00BF7FA5" w:rsidRDefault="00BF7FA5" w:rsidP="0093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C00"/>
    <w:multiLevelType w:val="hybridMultilevel"/>
    <w:tmpl w:val="01EAE31E"/>
    <w:lvl w:ilvl="0" w:tplc="4C66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F2579"/>
    <w:multiLevelType w:val="hybridMultilevel"/>
    <w:tmpl w:val="C9BCDCA2"/>
    <w:lvl w:ilvl="0" w:tplc="4C66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FF0"/>
    <w:rsid w:val="00014C73"/>
    <w:rsid w:val="00020A9B"/>
    <w:rsid w:val="00047C30"/>
    <w:rsid w:val="000A1DA6"/>
    <w:rsid w:val="000B2905"/>
    <w:rsid w:val="000E10D8"/>
    <w:rsid w:val="001031BA"/>
    <w:rsid w:val="00114280"/>
    <w:rsid w:val="00146B07"/>
    <w:rsid w:val="00157FDA"/>
    <w:rsid w:val="001653A2"/>
    <w:rsid w:val="00174A5D"/>
    <w:rsid w:val="00196FDC"/>
    <w:rsid w:val="001D1E00"/>
    <w:rsid w:val="001E1EB6"/>
    <w:rsid w:val="0022612F"/>
    <w:rsid w:val="002414FE"/>
    <w:rsid w:val="00261D6C"/>
    <w:rsid w:val="00273760"/>
    <w:rsid w:val="00291C1D"/>
    <w:rsid w:val="002B14F1"/>
    <w:rsid w:val="002C7B46"/>
    <w:rsid w:val="00310380"/>
    <w:rsid w:val="00321944"/>
    <w:rsid w:val="00336D31"/>
    <w:rsid w:val="00341065"/>
    <w:rsid w:val="00362D1A"/>
    <w:rsid w:val="0037763A"/>
    <w:rsid w:val="003C6D99"/>
    <w:rsid w:val="003D62F5"/>
    <w:rsid w:val="003E0A9C"/>
    <w:rsid w:val="00402848"/>
    <w:rsid w:val="00406403"/>
    <w:rsid w:val="00446D00"/>
    <w:rsid w:val="00460E21"/>
    <w:rsid w:val="004717A6"/>
    <w:rsid w:val="004738BD"/>
    <w:rsid w:val="004A5FC7"/>
    <w:rsid w:val="004B2E72"/>
    <w:rsid w:val="004C4BE3"/>
    <w:rsid w:val="004F3BA7"/>
    <w:rsid w:val="00520251"/>
    <w:rsid w:val="00524A12"/>
    <w:rsid w:val="0055348F"/>
    <w:rsid w:val="00555FF2"/>
    <w:rsid w:val="00573E85"/>
    <w:rsid w:val="00581370"/>
    <w:rsid w:val="00597DAC"/>
    <w:rsid w:val="005B08EF"/>
    <w:rsid w:val="005E0D40"/>
    <w:rsid w:val="005F1336"/>
    <w:rsid w:val="005F4C2D"/>
    <w:rsid w:val="00604D24"/>
    <w:rsid w:val="00607BA6"/>
    <w:rsid w:val="0065077C"/>
    <w:rsid w:val="006542AC"/>
    <w:rsid w:val="0067053C"/>
    <w:rsid w:val="00672794"/>
    <w:rsid w:val="00676DD3"/>
    <w:rsid w:val="00683B03"/>
    <w:rsid w:val="006967E7"/>
    <w:rsid w:val="006C7F02"/>
    <w:rsid w:val="007176F8"/>
    <w:rsid w:val="0072237E"/>
    <w:rsid w:val="007241A9"/>
    <w:rsid w:val="00734434"/>
    <w:rsid w:val="00757896"/>
    <w:rsid w:val="00765172"/>
    <w:rsid w:val="00773A4C"/>
    <w:rsid w:val="00780719"/>
    <w:rsid w:val="00795654"/>
    <w:rsid w:val="007966B5"/>
    <w:rsid w:val="007A6F14"/>
    <w:rsid w:val="007B5DF1"/>
    <w:rsid w:val="007B6F2A"/>
    <w:rsid w:val="00805EE5"/>
    <w:rsid w:val="008209AF"/>
    <w:rsid w:val="00831977"/>
    <w:rsid w:val="0083433C"/>
    <w:rsid w:val="00836447"/>
    <w:rsid w:val="00842BBE"/>
    <w:rsid w:val="00885803"/>
    <w:rsid w:val="008863A8"/>
    <w:rsid w:val="00890C1A"/>
    <w:rsid w:val="008D0C03"/>
    <w:rsid w:val="008F0052"/>
    <w:rsid w:val="00920F5B"/>
    <w:rsid w:val="009312A3"/>
    <w:rsid w:val="009376F3"/>
    <w:rsid w:val="0094561B"/>
    <w:rsid w:val="00962F33"/>
    <w:rsid w:val="009814A7"/>
    <w:rsid w:val="00987566"/>
    <w:rsid w:val="009B06E8"/>
    <w:rsid w:val="009C7EBE"/>
    <w:rsid w:val="009F36D4"/>
    <w:rsid w:val="00A10B94"/>
    <w:rsid w:val="00A11A61"/>
    <w:rsid w:val="00A14536"/>
    <w:rsid w:val="00A15EB1"/>
    <w:rsid w:val="00A25966"/>
    <w:rsid w:val="00A40337"/>
    <w:rsid w:val="00A438A2"/>
    <w:rsid w:val="00A80C1A"/>
    <w:rsid w:val="00AA393A"/>
    <w:rsid w:val="00AA65A4"/>
    <w:rsid w:val="00AC6B4B"/>
    <w:rsid w:val="00AD2FCF"/>
    <w:rsid w:val="00B40BB1"/>
    <w:rsid w:val="00B741FD"/>
    <w:rsid w:val="00BA0F70"/>
    <w:rsid w:val="00BA45CC"/>
    <w:rsid w:val="00BB54C2"/>
    <w:rsid w:val="00BD50AE"/>
    <w:rsid w:val="00BF7FA5"/>
    <w:rsid w:val="00C34095"/>
    <w:rsid w:val="00C56351"/>
    <w:rsid w:val="00CB6046"/>
    <w:rsid w:val="00CD5C4B"/>
    <w:rsid w:val="00CD689E"/>
    <w:rsid w:val="00D30B79"/>
    <w:rsid w:val="00D334A7"/>
    <w:rsid w:val="00D37C1D"/>
    <w:rsid w:val="00D67502"/>
    <w:rsid w:val="00D75C7E"/>
    <w:rsid w:val="00D778BE"/>
    <w:rsid w:val="00D912FD"/>
    <w:rsid w:val="00D92810"/>
    <w:rsid w:val="00DB56CD"/>
    <w:rsid w:val="00DC64D7"/>
    <w:rsid w:val="00DF621E"/>
    <w:rsid w:val="00E01005"/>
    <w:rsid w:val="00E06EDF"/>
    <w:rsid w:val="00E13795"/>
    <w:rsid w:val="00E40099"/>
    <w:rsid w:val="00E53892"/>
    <w:rsid w:val="00E75555"/>
    <w:rsid w:val="00E80625"/>
    <w:rsid w:val="00E96784"/>
    <w:rsid w:val="00E973BC"/>
    <w:rsid w:val="00EA3DA9"/>
    <w:rsid w:val="00EF0C98"/>
    <w:rsid w:val="00EF14BA"/>
    <w:rsid w:val="00F204F2"/>
    <w:rsid w:val="00F521A7"/>
    <w:rsid w:val="00F727F5"/>
    <w:rsid w:val="00F94405"/>
    <w:rsid w:val="00FC3FF0"/>
    <w:rsid w:val="00FE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D8"/>
  </w:style>
  <w:style w:type="paragraph" w:styleId="1">
    <w:name w:val="heading 1"/>
    <w:basedOn w:val="a"/>
    <w:next w:val="a"/>
    <w:link w:val="10"/>
    <w:uiPriority w:val="9"/>
    <w:qFormat/>
    <w:rsid w:val="002B1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FC3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3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3FF0"/>
  </w:style>
  <w:style w:type="character" w:styleId="a3">
    <w:name w:val="Hyperlink"/>
    <w:basedOn w:val="a0"/>
    <w:uiPriority w:val="99"/>
    <w:unhideWhenUsed/>
    <w:rsid w:val="00FC3F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F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C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3F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FC3FF0"/>
    <w:pPr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go">
    <w:name w:val="go"/>
    <w:basedOn w:val="a0"/>
    <w:rsid w:val="00FC3FF0"/>
  </w:style>
  <w:style w:type="table" w:styleId="a8">
    <w:name w:val="Table Grid"/>
    <w:basedOn w:val="a1"/>
    <w:uiPriority w:val="59"/>
    <w:rsid w:val="00FC3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6F3"/>
  </w:style>
  <w:style w:type="paragraph" w:styleId="ab">
    <w:name w:val="footer"/>
    <w:basedOn w:val="a"/>
    <w:link w:val="ac"/>
    <w:uiPriority w:val="99"/>
    <w:unhideWhenUsed/>
    <w:rsid w:val="0093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76F3"/>
  </w:style>
  <w:style w:type="character" w:customStyle="1" w:styleId="10">
    <w:name w:val="Заголовок 1 Знак"/>
    <w:basedOn w:val="a0"/>
    <w:link w:val="1"/>
    <w:uiPriority w:val="9"/>
    <w:rsid w:val="002B1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10B94"/>
    <w:pPr>
      <w:widowControl w:val="0"/>
      <w:autoSpaceDE w:val="0"/>
      <w:autoSpaceDN w:val="0"/>
      <w:spacing w:after="0" w:line="269" w:lineRule="exact"/>
      <w:ind w:left="126"/>
    </w:pPr>
    <w:rPr>
      <w:rFonts w:ascii="Times New Roman" w:eastAsia="Times New Roman" w:hAnsi="Times New Roman" w:cs="Times New Roman"/>
      <w:lang w:eastAsia="en-US"/>
    </w:rPr>
  </w:style>
  <w:style w:type="character" w:customStyle="1" w:styleId="extendedtext-short">
    <w:name w:val="extendedtext-short"/>
    <w:basedOn w:val="a0"/>
    <w:rsid w:val="00AA393A"/>
  </w:style>
  <w:style w:type="character" w:customStyle="1" w:styleId="gd">
    <w:name w:val="gd"/>
    <w:basedOn w:val="a0"/>
    <w:rsid w:val="00597DAC"/>
  </w:style>
  <w:style w:type="character" w:customStyle="1" w:styleId="g3">
    <w:name w:val="g3"/>
    <w:basedOn w:val="a0"/>
    <w:rsid w:val="00597DAC"/>
  </w:style>
  <w:style w:type="paragraph" w:styleId="ad">
    <w:name w:val="Balloon Text"/>
    <w:basedOn w:val="a"/>
    <w:link w:val="ae"/>
    <w:uiPriority w:val="99"/>
    <w:semiHidden/>
    <w:unhideWhenUsed/>
    <w:rsid w:val="0059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aangb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FB99-D5A4-40CC-95ED-058DB83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16</cp:revision>
  <dcterms:created xsi:type="dcterms:W3CDTF">2023-11-19T13:20:00Z</dcterms:created>
  <dcterms:modified xsi:type="dcterms:W3CDTF">2024-05-16T17:52:00Z</dcterms:modified>
</cp:coreProperties>
</file>